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55CBE" w14:textId="77777777" w:rsidR="00022E88" w:rsidRPr="00A854CE" w:rsidRDefault="00A35B3B" w:rsidP="004D6C95">
      <w:pPr>
        <w:spacing w:line="480" w:lineRule="auto"/>
        <w:jc w:val="center"/>
        <w:rPr>
          <w:rFonts w:ascii="Times New Roman" w:hAnsi="Times New Roman" w:cs="Times New Roman"/>
          <w:sz w:val="24"/>
          <w:szCs w:val="24"/>
        </w:rPr>
      </w:pPr>
    </w:p>
    <w:p w14:paraId="37F3CA67" w14:textId="77777777" w:rsidR="00022E88" w:rsidRPr="00A854CE" w:rsidRDefault="00A35B3B" w:rsidP="004D6C95">
      <w:pPr>
        <w:spacing w:line="480" w:lineRule="auto"/>
        <w:jc w:val="center"/>
        <w:rPr>
          <w:rFonts w:ascii="Times New Roman" w:hAnsi="Times New Roman" w:cs="Times New Roman"/>
          <w:sz w:val="24"/>
          <w:szCs w:val="24"/>
        </w:rPr>
      </w:pPr>
    </w:p>
    <w:p w14:paraId="1EA8A20B" w14:textId="77777777" w:rsidR="00022E88" w:rsidRPr="00A854CE" w:rsidRDefault="00A35B3B" w:rsidP="004D6C95">
      <w:pPr>
        <w:spacing w:line="480" w:lineRule="auto"/>
        <w:jc w:val="center"/>
        <w:rPr>
          <w:rFonts w:ascii="Times New Roman" w:hAnsi="Times New Roman" w:cs="Times New Roman"/>
          <w:sz w:val="24"/>
          <w:szCs w:val="24"/>
        </w:rPr>
      </w:pPr>
    </w:p>
    <w:p w14:paraId="465D448E" w14:textId="77777777" w:rsidR="00022E88" w:rsidRPr="00A854CE" w:rsidRDefault="00A35B3B" w:rsidP="004D6C95">
      <w:pPr>
        <w:spacing w:line="480" w:lineRule="auto"/>
        <w:jc w:val="center"/>
        <w:rPr>
          <w:rFonts w:ascii="Times New Roman" w:hAnsi="Times New Roman" w:cs="Times New Roman"/>
          <w:sz w:val="24"/>
          <w:szCs w:val="24"/>
        </w:rPr>
      </w:pPr>
    </w:p>
    <w:p w14:paraId="400B9FF0" w14:textId="77777777" w:rsidR="00931B0B" w:rsidRDefault="00931B0B" w:rsidP="004D6C95">
      <w:pPr>
        <w:spacing w:line="480" w:lineRule="auto"/>
        <w:jc w:val="center"/>
        <w:rPr>
          <w:rFonts w:ascii="Times New Roman" w:hAnsi="Times New Roman" w:cs="Times New Roman"/>
          <w:sz w:val="24"/>
          <w:szCs w:val="24"/>
        </w:rPr>
      </w:pPr>
    </w:p>
    <w:p w14:paraId="031BDD26" w14:textId="7240EE87" w:rsidR="00022E88" w:rsidRPr="00A854CE" w:rsidRDefault="00DD66AC" w:rsidP="004D6C95">
      <w:pPr>
        <w:spacing w:line="480" w:lineRule="auto"/>
        <w:jc w:val="center"/>
        <w:rPr>
          <w:rFonts w:ascii="Times New Roman" w:hAnsi="Times New Roman" w:cs="Times New Roman"/>
          <w:sz w:val="24"/>
          <w:szCs w:val="24"/>
        </w:rPr>
      </w:pPr>
      <w:r w:rsidRPr="00A854CE">
        <w:rPr>
          <w:rFonts w:ascii="Times New Roman" w:hAnsi="Times New Roman" w:cs="Times New Roman"/>
          <w:sz w:val="24"/>
          <w:szCs w:val="24"/>
        </w:rPr>
        <w:t>Economic Challenges Facing the United States</w:t>
      </w:r>
      <w:r w:rsidR="00931B0B" w:rsidRPr="00931B0B">
        <w:rPr>
          <w:rFonts w:ascii="Times New Roman" w:hAnsi="Times New Roman" w:cs="Times New Roman"/>
          <w:sz w:val="24"/>
          <w:szCs w:val="24"/>
        </w:rPr>
        <w:t xml:space="preserve"> and Strategies of addressing them</w:t>
      </w:r>
    </w:p>
    <w:p w14:paraId="5EFF9AF3" w14:textId="77777777" w:rsidR="00022E88" w:rsidRPr="00A854CE" w:rsidRDefault="00DD66AC" w:rsidP="004D6C95">
      <w:pPr>
        <w:spacing w:line="480" w:lineRule="auto"/>
        <w:jc w:val="center"/>
        <w:rPr>
          <w:rFonts w:ascii="Times New Roman" w:hAnsi="Times New Roman" w:cs="Times New Roman"/>
          <w:sz w:val="24"/>
          <w:szCs w:val="24"/>
        </w:rPr>
      </w:pPr>
      <w:r w:rsidRPr="00A854CE">
        <w:rPr>
          <w:rFonts w:ascii="Times New Roman" w:hAnsi="Times New Roman" w:cs="Times New Roman"/>
          <w:sz w:val="24"/>
          <w:szCs w:val="24"/>
        </w:rPr>
        <w:t>Student’s Name</w:t>
      </w:r>
    </w:p>
    <w:p w14:paraId="0EE83333" w14:textId="77777777" w:rsidR="00022E88" w:rsidRPr="00A854CE" w:rsidRDefault="00DD66AC" w:rsidP="004D6C95">
      <w:pPr>
        <w:spacing w:line="480" w:lineRule="auto"/>
        <w:jc w:val="center"/>
        <w:rPr>
          <w:rFonts w:ascii="Times New Roman" w:hAnsi="Times New Roman" w:cs="Times New Roman"/>
          <w:sz w:val="24"/>
          <w:szCs w:val="24"/>
        </w:rPr>
      </w:pPr>
      <w:r w:rsidRPr="00A854CE">
        <w:rPr>
          <w:rFonts w:ascii="Times New Roman" w:hAnsi="Times New Roman" w:cs="Times New Roman"/>
          <w:sz w:val="24"/>
          <w:szCs w:val="24"/>
        </w:rPr>
        <w:t>Institutional Affiliation</w:t>
      </w:r>
    </w:p>
    <w:p w14:paraId="7D00EA9D" w14:textId="77777777" w:rsidR="00022E88" w:rsidRPr="00A854CE" w:rsidRDefault="00DD66AC" w:rsidP="004D6C95">
      <w:pPr>
        <w:spacing w:line="480" w:lineRule="auto"/>
        <w:jc w:val="center"/>
        <w:rPr>
          <w:rFonts w:ascii="Times New Roman" w:hAnsi="Times New Roman" w:cs="Times New Roman"/>
          <w:sz w:val="24"/>
          <w:szCs w:val="24"/>
        </w:rPr>
      </w:pPr>
      <w:r w:rsidRPr="00A854CE">
        <w:rPr>
          <w:rFonts w:ascii="Times New Roman" w:hAnsi="Times New Roman" w:cs="Times New Roman"/>
          <w:sz w:val="24"/>
          <w:szCs w:val="24"/>
        </w:rPr>
        <w:br w:type="page"/>
      </w:r>
    </w:p>
    <w:p w14:paraId="273586FE" w14:textId="77777777" w:rsidR="00022E88" w:rsidRDefault="00DD66AC" w:rsidP="004D6C95">
      <w:pPr>
        <w:spacing w:line="480" w:lineRule="auto"/>
        <w:jc w:val="center"/>
        <w:rPr>
          <w:rFonts w:ascii="Times New Roman" w:hAnsi="Times New Roman" w:cs="Times New Roman"/>
          <w:sz w:val="24"/>
          <w:szCs w:val="24"/>
        </w:rPr>
      </w:pPr>
      <w:r w:rsidRPr="00A854CE">
        <w:rPr>
          <w:rFonts w:ascii="Times New Roman" w:hAnsi="Times New Roman" w:cs="Times New Roman"/>
          <w:sz w:val="24"/>
          <w:szCs w:val="24"/>
        </w:rPr>
        <w:lastRenderedPageBreak/>
        <w:t>Economic Challenges Facing the United States</w:t>
      </w:r>
      <w:r>
        <w:rPr>
          <w:rFonts w:ascii="Times New Roman" w:hAnsi="Times New Roman" w:cs="Times New Roman"/>
          <w:sz w:val="24"/>
          <w:szCs w:val="24"/>
        </w:rPr>
        <w:t xml:space="preserve"> and Strategies of addressing them</w:t>
      </w:r>
    </w:p>
    <w:p w14:paraId="4B887EC9" w14:textId="77777777" w:rsidR="004D6C95" w:rsidRPr="004D6C95" w:rsidRDefault="00DD66AC" w:rsidP="004D6C95">
      <w:pPr>
        <w:spacing w:line="480" w:lineRule="auto"/>
        <w:jc w:val="center"/>
        <w:rPr>
          <w:rFonts w:ascii="Times New Roman" w:hAnsi="Times New Roman" w:cs="Times New Roman"/>
          <w:b/>
          <w:sz w:val="24"/>
          <w:szCs w:val="24"/>
        </w:rPr>
      </w:pPr>
      <w:r w:rsidRPr="004D6C95">
        <w:rPr>
          <w:rFonts w:ascii="Times New Roman" w:hAnsi="Times New Roman" w:cs="Times New Roman"/>
          <w:b/>
          <w:sz w:val="24"/>
          <w:szCs w:val="24"/>
        </w:rPr>
        <w:t>Introduc</w:t>
      </w:r>
      <w:bookmarkStart w:id="0" w:name="_GoBack"/>
      <w:bookmarkEnd w:id="0"/>
      <w:r w:rsidRPr="004D6C95">
        <w:rPr>
          <w:rFonts w:ascii="Times New Roman" w:hAnsi="Times New Roman" w:cs="Times New Roman"/>
          <w:b/>
          <w:sz w:val="24"/>
          <w:szCs w:val="24"/>
        </w:rPr>
        <w:t>tion</w:t>
      </w:r>
    </w:p>
    <w:p w14:paraId="4E74CDEB" w14:textId="77777777" w:rsidR="008724F4"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The United States has faced a lot of economic challenges over the past few years. This has reclaimed mass resources from different sectors of the economy. Furthermore, it has </w:t>
      </w:r>
      <w:r w:rsidRPr="00A854CE">
        <w:rPr>
          <w:rFonts w:ascii="Times New Roman" w:hAnsi="Times New Roman" w:cs="Times New Roman"/>
          <w:noProof/>
          <w:sz w:val="24"/>
          <w:szCs w:val="24"/>
        </w:rPr>
        <w:t>instilled</w:t>
      </w:r>
      <w:r w:rsidRPr="00A854CE">
        <w:rPr>
          <w:rFonts w:ascii="Times New Roman" w:hAnsi="Times New Roman" w:cs="Times New Roman"/>
          <w:sz w:val="24"/>
          <w:szCs w:val="24"/>
        </w:rPr>
        <w:t xml:space="preserve"> fear to the economists in the country who have made different attempts to curb the existing challenges. What is most amusing with the economic challenges in the country is that they have now existed for over a decade and yet there still exist no long lasting solution to the same. However, the incoming presidents have raised various precautions as a way to deal with the economic challenges for once and for all although most of the efforts have not </w:t>
      </w:r>
      <w:r w:rsidRPr="00A854CE">
        <w:rPr>
          <w:rFonts w:ascii="Times New Roman" w:hAnsi="Times New Roman" w:cs="Times New Roman"/>
          <w:noProof/>
          <w:sz w:val="24"/>
          <w:szCs w:val="24"/>
        </w:rPr>
        <w:t>yielded</w:t>
      </w:r>
      <w:r w:rsidRPr="00A854CE">
        <w:rPr>
          <w:rFonts w:ascii="Times New Roman" w:hAnsi="Times New Roman" w:cs="Times New Roman"/>
          <w:sz w:val="24"/>
          <w:szCs w:val="24"/>
        </w:rPr>
        <w:t xml:space="preserve"> any fruits. To have a clear understanding of the economic difficulties in the United States, it is wise to look at each of them one after another in a comprehensive manner. For that reason, the paper will concentrate on the economic challenges in the United States which have been faced for a considerable period such as job and wages, slow productivity growth, declining dynamism and low economic mobility and mistrust on economic institutions.</w:t>
      </w:r>
    </w:p>
    <w:p w14:paraId="6E421B36" w14:textId="77777777" w:rsidR="004D6C95" w:rsidRPr="004D6C95" w:rsidRDefault="00DD66AC" w:rsidP="004D6C95">
      <w:pPr>
        <w:spacing w:line="480" w:lineRule="auto"/>
        <w:jc w:val="center"/>
        <w:rPr>
          <w:rFonts w:ascii="Times New Roman" w:hAnsi="Times New Roman" w:cs="Times New Roman"/>
          <w:b/>
          <w:sz w:val="24"/>
          <w:szCs w:val="24"/>
        </w:rPr>
      </w:pPr>
      <w:r w:rsidRPr="004D6C95">
        <w:rPr>
          <w:rFonts w:ascii="Times New Roman" w:hAnsi="Times New Roman" w:cs="Times New Roman"/>
          <w:b/>
          <w:sz w:val="24"/>
          <w:szCs w:val="24"/>
        </w:rPr>
        <w:t>Economic Challenges Facing the US</w:t>
      </w:r>
    </w:p>
    <w:p w14:paraId="791AD296" w14:textId="77777777" w:rsidR="00230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Job and wages </w:t>
      </w:r>
      <w:r w:rsidRPr="00A854CE">
        <w:rPr>
          <w:rFonts w:ascii="Times New Roman" w:hAnsi="Times New Roman" w:cs="Times New Roman"/>
          <w:noProof/>
          <w:sz w:val="24"/>
          <w:szCs w:val="24"/>
        </w:rPr>
        <w:t>are</w:t>
      </w:r>
      <w:r w:rsidRPr="00A854CE">
        <w:rPr>
          <w:rFonts w:ascii="Times New Roman" w:hAnsi="Times New Roman" w:cs="Times New Roman"/>
          <w:sz w:val="24"/>
          <w:szCs w:val="24"/>
        </w:rPr>
        <w:t xml:space="preserve"> one of the most painful economic challenges facing the economy of the United States. Although different actions have been taken to curb the problem, still the challenge poses a threat to the economy of the United States. According to </w:t>
      </w:r>
      <w:r w:rsidRPr="00A854CE">
        <w:rPr>
          <w:rFonts w:ascii="Times New Roman" w:hAnsi="Times New Roman" w:cs="Times New Roman"/>
          <w:color w:val="222222"/>
          <w:sz w:val="24"/>
          <w:szCs w:val="24"/>
          <w:shd w:val="clear" w:color="auto" w:fill="FFFFFF"/>
        </w:rPr>
        <w:t>Dwyer (2013), d</w:t>
      </w:r>
      <w:r w:rsidRPr="00A854CE">
        <w:rPr>
          <w:rFonts w:ascii="Times New Roman" w:hAnsi="Times New Roman" w:cs="Times New Roman"/>
          <w:sz w:val="24"/>
          <w:szCs w:val="24"/>
        </w:rPr>
        <w:t xml:space="preserve">espite the steps and actions that have been taken by the economist in the country, there still exist considerable disparities when it comes to job opportunities and wages. Up to </w:t>
      </w:r>
      <w:r w:rsidRPr="00A854CE">
        <w:rPr>
          <w:rFonts w:ascii="Times New Roman" w:hAnsi="Times New Roman" w:cs="Times New Roman"/>
          <w:noProof/>
          <w:sz w:val="24"/>
          <w:szCs w:val="24"/>
        </w:rPr>
        <w:t>date,</w:t>
      </w:r>
      <w:r w:rsidRPr="00A854CE">
        <w:rPr>
          <w:rFonts w:ascii="Times New Roman" w:hAnsi="Times New Roman" w:cs="Times New Roman"/>
          <w:sz w:val="24"/>
          <w:szCs w:val="24"/>
        </w:rPr>
        <w:t xml:space="preserve"> it has been clarified that the United States has not achieved full employment a situation that tends to arouse different opinions from the members of the community. </w:t>
      </w:r>
    </w:p>
    <w:p w14:paraId="150DBAF5" w14:textId="77777777" w:rsidR="00022E88" w:rsidRPr="00A85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lastRenderedPageBreak/>
        <w:t xml:space="preserve">It is much clear that everyone needs a job but a good number of people cannot secure one. On the other hand, when one secures a job position, they are not guaranteed of the job for long since most of them even hardly spend a month in the same job. Hence, this insecurity when it comes to job opportunities has continued to bother the citizens of the United States. </w:t>
      </w:r>
      <w:r>
        <w:rPr>
          <w:rFonts w:ascii="Times New Roman" w:hAnsi="Times New Roman" w:cs="Times New Roman"/>
          <w:noProof/>
          <w:sz w:val="24"/>
          <w:szCs w:val="24"/>
        </w:rPr>
        <w:t>The i</w:t>
      </w:r>
      <w:r w:rsidRPr="00B45DA5">
        <w:rPr>
          <w:rFonts w:ascii="Times New Roman" w:hAnsi="Times New Roman" w:cs="Times New Roman"/>
          <w:noProof/>
          <w:sz w:val="24"/>
          <w:szCs w:val="24"/>
        </w:rPr>
        <w:t>nformation</w:t>
      </w:r>
      <w:r w:rsidRPr="00A854CE">
        <w:rPr>
          <w:rFonts w:ascii="Times New Roman" w:hAnsi="Times New Roman" w:cs="Times New Roman"/>
          <w:sz w:val="24"/>
          <w:szCs w:val="24"/>
        </w:rPr>
        <w:t xml:space="preserve"> outlined in the research conducted by the private sector in the United States concluded that almost 78.2 percent of the workers in the United States </w:t>
      </w:r>
      <w:r w:rsidRPr="00A854CE">
        <w:rPr>
          <w:rFonts w:ascii="Times New Roman" w:hAnsi="Times New Roman" w:cs="Times New Roman"/>
          <w:noProof/>
          <w:sz w:val="24"/>
          <w:szCs w:val="24"/>
        </w:rPr>
        <w:t>has</w:t>
      </w:r>
      <w:r w:rsidRPr="00A854CE">
        <w:rPr>
          <w:rFonts w:ascii="Times New Roman" w:hAnsi="Times New Roman" w:cs="Times New Roman"/>
          <w:sz w:val="24"/>
          <w:szCs w:val="24"/>
        </w:rPr>
        <w:t xml:space="preserve"> ever complained at one point in their life about the job insecurity issue in the country. In addition, the research also reveals that almost 6 million of workers in the United States works on a </w:t>
      </w:r>
      <w:r w:rsidRPr="00A854CE">
        <w:rPr>
          <w:rFonts w:ascii="Times New Roman" w:hAnsi="Times New Roman" w:cs="Times New Roman"/>
          <w:noProof/>
          <w:sz w:val="24"/>
          <w:szCs w:val="24"/>
        </w:rPr>
        <w:t>part-time basis</w:t>
      </w:r>
      <w:r w:rsidRPr="00A854CE">
        <w:rPr>
          <w:rFonts w:ascii="Times New Roman" w:hAnsi="Times New Roman" w:cs="Times New Roman"/>
          <w:sz w:val="24"/>
          <w:szCs w:val="24"/>
        </w:rPr>
        <w:t xml:space="preserve"> and can hardly secure full-time jobs. </w:t>
      </w:r>
    </w:p>
    <w:p w14:paraId="4ACA0339" w14:textId="77777777" w:rsidR="000C134E" w:rsidRPr="00A85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Looking at </w:t>
      </w:r>
      <w:r w:rsidRPr="00B45DA5">
        <w:rPr>
          <w:rFonts w:ascii="Times New Roman" w:hAnsi="Times New Roman" w:cs="Times New Roman"/>
          <w:noProof/>
          <w:sz w:val="24"/>
          <w:szCs w:val="24"/>
        </w:rPr>
        <w:t xml:space="preserve">the </w:t>
      </w:r>
      <w:r>
        <w:rPr>
          <w:rFonts w:ascii="Times New Roman" w:hAnsi="Times New Roman" w:cs="Times New Roman"/>
          <w:noProof/>
          <w:sz w:val="24"/>
          <w:szCs w:val="24"/>
        </w:rPr>
        <w:t>number</w:t>
      </w:r>
      <w:r w:rsidRPr="00B45DA5">
        <w:rPr>
          <w:rFonts w:ascii="Times New Roman" w:hAnsi="Times New Roman" w:cs="Times New Roman"/>
          <w:noProof/>
          <w:sz w:val="24"/>
          <w:szCs w:val="24"/>
        </w:rPr>
        <w:t xml:space="preserve"> of</w:t>
      </w:r>
      <w:r w:rsidRPr="00A854CE">
        <w:rPr>
          <w:rFonts w:ascii="Times New Roman" w:hAnsi="Times New Roman" w:cs="Times New Roman"/>
          <w:sz w:val="24"/>
          <w:szCs w:val="24"/>
        </w:rPr>
        <w:t xml:space="preserve"> wages paid to the workers in the United States, this has also become a compromise which has inhibited various developments in the country. For example, it has been clarified that most of the high school dropouts despite the little level of education they have, the amount they receive at the end of the day is insignificant. Consequently, also the graduates in the country are not better off since they also receive an amount that makes it harder for them to place a meal on the table and also cater for other family expenses (</w:t>
      </w:r>
      <w:r w:rsidRPr="00A854CE">
        <w:rPr>
          <w:rFonts w:ascii="Times New Roman" w:hAnsi="Times New Roman" w:cs="Times New Roman"/>
          <w:color w:val="222222"/>
          <w:sz w:val="24"/>
          <w:szCs w:val="24"/>
          <w:shd w:val="clear" w:color="auto" w:fill="FFFFFF"/>
        </w:rPr>
        <w:t>Dwyer, 2013)</w:t>
      </w:r>
      <w:r w:rsidRPr="00A854CE">
        <w:rPr>
          <w:rFonts w:ascii="Times New Roman" w:hAnsi="Times New Roman" w:cs="Times New Roman"/>
          <w:sz w:val="24"/>
          <w:szCs w:val="24"/>
        </w:rPr>
        <w:t xml:space="preserve">. Such a situation in the United States become a clear indication as to why immediate actions </w:t>
      </w:r>
      <w:r w:rsidRPr="00A854CE">
        <w:rPr>
          <w:rFonts w:ascii="Times New Roman" w:hAnsi="Times New Roman" w:cs="Times New Roman"/>
          <w:noProof/>
          <w:sz w:val="24"/>
          <w:szCs w:val="24"/>
        </w:rPr>
        <w:t>need</w:t>
      </w:r>
      <w:r w:rsidRPr="00A854CE">
        <w:rPr>
          <w:rFonts w:ascii="Times New Roman" w:hAnsi="Times New Roman" w:cs="Times New Roman"/>
          <w:sz w:val="24"/>
          <w:szCs w:val="24"/>
        </w:rPr>
        <w:t xml:space="preserve"> to be taken to establish a </w:t>
      </w:r>
      <w:r w:rsidRPr="00A854CE">
        <w:rPr>
          <w:rFonts w:ascii="Times New Roman" w:hAnsi="Times New Roman" w:cs="Times New Roman"/>
          <w:noProof/>
          <w:sz w:val="24"/>
          <w:szCs w:val="24"/>
        </w:rPr>
        <w:t>long-lasting</w:t>
      </w:r>
      <w:r w:rsidRPr="00A854CE">
        <w:rPr>
          <w:rFonts w:ascii="Times New Roman" w:hAnsi="Times New Roman" w:cs="Times New Roman"/>
          <w:sz w:val="24"/>
          <w:szCs w:val="24"/>
        </w:rPr>
        <w:t xml:space="preserve"> solution.</w:t>
      </w:r>
    </w:p>
    <w:p w14:paraId="3958D29C" w14:textId="77777777" w:rsidR="00230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Slow productivity growth is also another major economic challenge that is currently facing the United States. According to </w:t>
      </w:r>
      <w:r w:rsidRPr="00A854CE">
        <w:rPr>
          <w:rFonts w:ascii="Times New Roman" w:hAnsi="Times New Roman" w:cs="Times New Roman"/>
          <w:color w:val="222222"/>
          <w:sz w:val="24"/>
          <w:szCs w:val="24"/>
          <w:shd w:val="clear" w:color="auto" w:fill="FFFFFF"/>
        </w:rPr>
        <w:t>Syverson (2017), i</w:t>
      </w:r>
      <w:r w:rsidRPr="00A854CE">
        <w:rPr>
          <w:rFonts w:ascii="Times New Roman" w:hAnsi="Times New Roman" w:cs="Times New Roman"/>
          <w:sz w:val="24"/>
          <w:szCs w:val="24"/>
        </w:rPr>
        <w:t xml:space="preserve">t has been clarified that slow productivity growth has been there now for more than a decade. No matter the efforts that have been directed to solve the issue, still the situation indicates that there is a long way to go. For instance, the economic output of each worker has been calculated to be extremely low as compared to the actual output each worker is supposed to record. This indicates that the economy </w:t>
      </w:r>
      <w:r w:rsidRPr="00A854CE">
        <w:rPr>
          <w:rFonts w:ascii="Times New Roman" w:hAnsi="Times New Roman" w:cs="Times New Roman"/>
          <w:sz w:val="24"/>
          <w:szCs w:val="24"/>
        </w:rPr>
        <w:lastRenderedPageBreak/>
        <w:t xml:space="preserve">of the United States is not well functioning as how it ought to be. Despite the fact that most of the workers work for long hours which is made up of shifts from one job to another, the average output of the worker per hour is not that significant. </w:t>
      </w:r>
    </w:p>
    <w:p w14:paraId="1F947441" w14:textId="77777777" w:rsidR="00D75B9A" w:rsidRPr="00A854CE" w:rsidRDefault="00DD66AC" w:rsidP="004D6C95">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A854CE">
        <w:rPr>
          <w:rFonts w:ascii="Times New Roman" w:hAnsi="Times New Roman" w:cs="Times New Roman"/>
          <w:sz w:val="24"/>
          <w:szCs w:val="24"/>
        </w:rPr>
        <w:t xml:space="preserve">n aspect that genuinely justifies that there is slow productivity growth in the United States is the fact that the standards of living and the incomes of the workers </w:t>
      </w:r>
      <w:r w:rsidRPr="00A854CE">
        <w:rPr>
          <w:rFonts w:ascii="Times New Roman" w:hAnsi="Times New Roman" w:cs="Times New Roman"/>
          <w:noProof/>
          <w:sz w:val="24"/>
          <w:szCs w:val="24"/>
        </w:rPr>
        <w:t>keep</w:t>
      </w:r>
      <w:r w:rsidRPr="00A854CE">
        <w:rPr>
          <w:rFonts w:ascii="Times New Roman" w:hAnsi="Times New Roman" w:cs="Times New Roman"/>
          <w:sz w:val="24"/>
          <w:szCs w:val="24"/>
        </w:rPr>
        <w:t xml:space="preserve"> on falling now and then. When compared to the last decade, today the fall recorded when it comes to the standards of living and the level of incomes have been very low a level that is alarming and needs much and immediate attention or whatsoever it will reach to uncontrollable levels. One of the recent notifications on the slow productivity growth is that it is the root cause of other economic challenges being faced in the United States </w:t>
      </w:r>
      <w:r w:rsidRPr="00A854CE">
        <w:rPr>
          <w:rFonts w:ascii="Times New Roman" w:hAnsi="Times New Roman" w:cs="Times New Roman"/>
          <w:noProof/>
          <w:sz w:val="24"/>
          <w:szCs w:val="24"/>
        </w:rPr>
        <w:t>in</w:t>
      </w:r>
      <w:r w:rsidRPr="00A854CE">
        <w:rPr>
          <w:rFonts w:ascii="Times New Roman" w:hAnsi="Times New Roman" w:cs="Times New Roman"/>
          <w:sz w:val="24"/>
          <w:szCs w:val="24"/>
        </w:rPr>
        <w:t xml:space="preserve"> different sectors of the economy</w:t>
      </w:r>
      <w:r w:rsidRPr="00A854CE">
        <w:rPr>
          <w:rFonts w:ascii="Times New Roman" w:hAnsi="Times New Roman" w:cs="Times New Roman"/>
          <w:color w:val="222222"/>
          <w:sz w:val="24"/>
          <w:szCs w:val="24"/>
          <w:shd w:val="clear" w:color="auto" w:fill="FFFFFF"/>
        </w:rPr>
        <w:t xml:space="preserve"> (Syverson, 2017)</w:t>
      </w:r>
      <w:r w:rsidRPr="00A854CE">
        <w:rPr>
          <w:rFonts w:ascii="Times New Roman" w:hAnsi="Times New Roman" w:cs="Times New Roman"/>
          <w:sz w:val="24"/>
          <w:szCs w:val="24"/>
        </w:rPr>
        <w:t xml:space="preserve">. </w:t>
      </w:r>
      <w:r w:rsidRPr="00A854CE">
        <w:rPr>
          <w:rFonts w:ascii="Times New Roman" w:hAnsi="Times New Roman" w:cs="Times New Roman"/>
          <w:noProof/>
          <w:sz w:val="24"/>
          <w:szCs w:val="24"/>
        </w:rPr>
        <w:t>The economists</w:t>
      </w:r>
      <w:r w:rsidRPr="00A854CE">
        <w:rPr>
          <w:rFonts w:ascii="Times New Roman" w:hAnsi="Times New Roman" w:cs="Times New Roman"/>
          <w:sz w:val="24"/>
          <w:szCs w:val="24"/>
        </w:rPr>
        <w:t xml:space="preserve"> in the country </w:t>
      </w:r>
      <w:r w:rsidRPr="00A854CE">
        <w:rPr>
          <w:rFonts w:ascii="Times New Roman" w:hAnsi="Times New Roman" w:cs="Times New Roman"/>
          <w:noProof/>
          <w:sz w:val="24"/>
          <w:szCs w:val="24"/>
        </w:rPr>
        <w:t>have</w:t>
      </w:r>
      <w:r w:rsidRPr="00A854CE">
        <w:rPr>
          <w:rFonts w:ascii="Times New Roman" w:hAnsi="Times New Roman" w:cs="Times New Roman"/>
          <w:sz w:val="24"/>
          <w:szCs w:val="24"/>
        </w:rPr>
        <w:t xml:space="preserve"> also marked slow productivity growth as the root cause of the rise in wages in a slow pace than the recommended one.</w:t>
      </w:r>
    </w:p>
    <w:p w14:paraId="256EA394" w14:textId="77777777" w:rsidR="002565F9" w:rsidRPr="00A85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The other economic challenge facing the economy of the United States is the declining dynamism</w:t>
      </w:r>
      <w:r w:rsidRPr="00A854CE">
        <w:rPr>
          <w:rFonts w:ascii="Times New Roman" w:hAnsi="Times New Roman" w:cs="Times New Roman"/>
          <w:color w:val="222222"/>
          <w:sz w:val="24"/>
          <w:szCs w:val="24"/>
          <w:shd w:val="clear" w:color="auto" w:fill="FFFFFF"/>
        </w:rPr>
        <w:t xml:space="preserve"> (Haltiwanger et al., 2014)</w:t>
      </w:r>
      <w:r w:rsidRPr="00A854CE">
        <w:rPr>
          <w:rFonts w:ascii="Times New Roman" w:hAnsi="Times New Roman" w:cs="Times New Roman"/>
          <w:sz w:val="24"/>
          <w:szCs w:val="24"/>
        </w:rPr>
        <w:t>. What has been noted of late is that people in the United States find and leave jobs now and then. On the other hand, it has also been clarified that business open today and tomorrow they shut down for good. Although t</w:t>
      </w:r>
      <w:r w:rsidRPr="00A854CE">
        <w:rPr>
          <w:rFonts w:ascii="Times New Roman" w:hAnsi="Times New Roman" w:cs="Times New Roman"/>
          <w:noProof/>
          <w:sz w:val="24"/>
          <w:szCs w:val="24"/>
        </w:rPr>
        <w:t>he</w:t>
      </w:r>
      <w:r w:rsidRPr="00A854CE">
        <w:rPr>
          <w:rFonts w:ascii="Times New Roman" w:hAnsi="Times New Roman" w:cs="Times New Roman"/>
          <w:sz w:val="24"/>
          <w:szCs w:val="24"/>
        </w:rPr>
        <w:t xml:space="preserve"> challenge has been so severe to the citizens of the United States, they have still </w:t>
      </w:r>
      <w:r w:rsidRPr="00A854CE">
        <w:rPr>
          <w:rFonts w:ascii="Times New Roman" w:hAnsi="Times New Roman" w:cs="Times New Roman"/>
          <w:noProof/>
          <w:sz w:val="24"/>
          <w:szCs w:val="24"/>
        </w:rPr>
        <w:t>been</w:t>
      </w:r>
      <w:r w:rsidRPr="00A854CE">
        <w:rPr>
          <w:rFonts w:ascii="Times New Roman" w:hAnsi="Times New Roman" w:cs="Times New Roman"/>
          <w:sz w:val="24"/>
          <w:szCs w:val="24"/>
        </w:rPr>
        <w:t xml:space="preserve"> able to cope with it since they leave jobs and find other opportunities elsewhere. Having such trends in the economy tends to worry most of the economists in the country since this </w:t>
      </w:r>
      <w:r w:rsidRPr="00A854CE">
        <w:rPr>
          <w:rFonts w:ascii="Times New Roman" w:hAnsi="Times New Roman" w:cs="Times New Roman"/>
          <w:noProof/>
          <w:sz w:val="24"/>
          <w:szCs w:val="24"/>
        </w:rPr>
        <w:t>is</w:t>
      </w:r>
      <w:r w:rsidRPr="00A854CE">
        <w:rPr>
          <w:rFonts w:ascii="Times New Roman" w:hAnsi="Times New Roman" w:cs="Times New Roman"/>
          <w:sz w:val="24"/>
          <w:szCs w:val="24"/>
        </w:rPr>
        <w:t xml:space="preserve"> the same aspects that drag the United States not to be the most powerful country economically. Consequently, the entrepreneurs in the country are still worried about the situation since entrepreneurship is one of the major driving force of the economy. Thus, there calls for massive investment in research that will help in coming up appropriate remedies to curb the economic challenge.</w:t>
      </w:r>
    </w:p>
    <w:p w14:paraId="20861F96" w14:textId="77777777" w:rsidR="00230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lastRenderedPageBreak/>
        <w:t xml:space="preserve">Low economic mobility and mistrust on economic institutions is another economic challenge facing the United States. Household income has been lagging for quite some time now. It has become almost impossible for a child born in poverty to rise up and cross the boundary between the middle class and the upper class. According to </w:t>
      </w:r>
      <w:r w:rsidRPr="00A854CE">
        <w:rPr>
          <w:rFonts w:ascii="Times New Roman" w:hAnsi="Times New Roman" w:cs="Times New Roman"/>
          <w:color w:val="222222"/>
          <w:sz w:val="24"/>
          <w:szCs w:val="24"/>
          <w:shd w:val="clear" w:color="auto" w:fill="FFFFFF"/>
        </w:rPr>
        <w:t>Chang &amp; Grabel (2014), a</w:t>
      </w:r>
      <w:r w:rsidRPr="00A854CE">
        <w:rPr>
          <w:rFonts w:ascii="Times New Roman" w:hAnsi="Times New Roman" w:cs="Times New Roman"/>
          <w:sz w:val="24"/>
          <w:szCs w:val="24"/>
        </w:rPr>
        <w:t xml:space="preserve">lthough the rates of low economic mobility differ from one geographical location of the United States to another, they are still substantially low. Comparing Boston and Baltimore, a child in Boston has </w:t>
      </w:r>
      <w:r w:rsidRPr="00A854CE">
        <w:rPr>
          <w:rFonts w:ascii="Times New Roman" w:hAnsi="Times New Roman" w:cs="Times New Roman"/>
          <w:noProof/>
          <w:sz w:val="24"/>
          <w:szCs w:val="24"/>
        </w:rPr>
        <w:t>fewer</w:t>
      </w:r>
      <w:r w:rsidRPr="00A854CE">
        <w:rPr>
          <w:rFonts w:ascii="Times New Roman" w:hAnsi="Times New Roman" w:cs="Times New Roman"/>
          <w:sz w:val="24"/>
          <w:szCs w:val="24"/>
        </w:rPr>
        <w:t xml:space="preserve"> possibilities of rising to the middle or upper class than a child in Baltimore. The world economists have also made it clear that the United States economy still is highly immobile as compared to other European countries. </w:t>
      </w:r>
    </w:p>
    <w:p w14:paraId="54768785" w14:textId="77777777" w:rsidR="00230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Although economic mobility is hard to measure, economists have been able to clarify the same from tracking tax records which </w:t>
      </w:r>
      <w:r w:rsidRPr="00A854CE">
        <w:rPr>
          <w:rFonts w:ascii="Times New Roman" w:hAnsi="Times New Roman" w:cs="Times New Roman"/>
          <w:noProof/>
          <w:sz w:val="24"/>
          <w:szCs w:val="24"/>
        </w:rPr>
        <w:t>have</w:t>
      </w:r>
      <w:r w:rsidRPr="00A854CE">
        <w:rPr>
          <w:rFonts w:ascii="Times New Roman" w:hAnsi="Times New Roman" w:cs="Times New Roman"/>
          <w:sz w:val="24"/>
          <w:szCs w:val="24"/>
        </w:rPr>
        <w:t xml:space="preserve"> helped to gather more information on the income earnings of different people living in the United States. Currently, economists are deeply concerned with the low economic mobility and as to why it is easier to become poor than to become rich basing their arguments on honest evaluation and experimentations. Placing deep mistrust on economic institutions is also evident in the United States. Most of the people in the country do not place </w:t>
      </w:r>
      <w:r w:rsidRPr="00A854CE">
        <w:rPr>
          <w:rFonts w:ascii="Times New Roman" w:hAnsi="Times New Roman" w:cs="Times New Roman"/>
          <w:noProof/>
          <w:sz w:val="24"/>
          <w:szCs w:val="24"/>
        </w:rPr>
        <w:t>high emphasis and trust</w:t>
      </w:r>
      <w:r w:rsidRPr="00A854CE">
        <w:rPr>
          <w:rFonts w:ascii="Times New Roman" w:hAnsi="Times New Roman" w:cs="Times New Roman"/>
          <w:sz w:val="24"/>
          <w:szCs w:val="24"/>
        </w:rPr>
        <w:t xml:space="preserve"> on the existing economic institutions an aspect that has made most of them underperform. </w:t>
      </w:r>
    </w:p>
    <w:p w14:paraId="6239E4D6" w14:textId="77777777" w:rsidR="00653649" w:rsidRPr="00653649"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Despite the efforts that have been raised to curb the mistrust challenge, the economy of the United States continues to deteriorate at an alarming rate</w:t>
      </w:r>
      <w:r w:rsidRPr="00A854CE">
        <w:rPr>
          <w:rFonts w:ascii="Times New Roman" w:hAnsi="Times New Roman" w:cs="Times New Roman"/>
          <w:color w:val="222222"/>
          <w:sz w:val="24"/>
          <w:szCs w:val="24"/>
          <w:shd w:val="clear" w:color="auto" w:fill="FFFFFF"/>
        </w:rPr>
        <w:t xml:space="preserve"> (Chang &amp; Grabel, 2014)</w:t>
      </w:r>
      <w:r w:rsidRPr="00A854CE">
        <w:rPr>
          <w:rFonts w:ascii="Times New Roman" w:hAnsi="Times New Roman" w:cs="Times New Roman"/>
          <w:sz w:val="24"/>
          <w:szCs w:val="24"/>
        </w:rPr>
        <w:t>. In addition, due to lack of trust on the economic institutions in the United States, many workers have lost their jobs since institutions such as financial institutions have recorded decreased sales since the members of the public have less trust on such institutions and thus they do not invest and trade in them.</w:t>
      </w:r>
    </w:p>
    <w:p w14:paraId="21E17D7B" w14:textId="77777777" w:rsidR="00674E1F" w:rsidRPr="00A854CE" w:rsidRDefault="00DD66AC" w:rsidP="004D6C9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Strategies</w:t>
      </w:r>
      <w:r w:rsidRPr="00A854CE">
        <w:rPr>
          <w:rFonts w:ascii="Times New Roman" w:hAnsi="Times New Roman" w:cs="Times New Roman"/>
          <w:b/>
          <w:sz w:val="24"/>
          <w:szCs w:val="24"/>
        </w:rPr>
        <w:t xml:space="preserve"> to Address the</w:t>
      </w:r>
      <w:r>
        <w:rPr>
          <w:rFonts w:ascii="Times New Roman" w:hAnsi="Times New Roman" w:cs="Times New Roman"/>
          <w:b/>
          <w:sz w:val="24"/>
          <w:szCs w:val="24"/>
        </w:rPr>
        <w:t xml:space="preserve"> Economic Challenges</w:t>
      </w:r>
    </w:p>
    <w:p w14:paraId="62978B3C" w14:textId="77777777" w:rsidR="00791134" w:rsidRPr="00A85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Various efforts over the past few years have been taken to solve the economic challenges in the United States. However, the economists have failed to implement and come up with appropriate solutions to the economic challenges. At this juncture, it is important to look at a number of solutions that can be implemented as a way to bring a long lasting cure to the existing economic challenges. The solutions to be extensively looked at will offer a clear comprehension of how the economic challenges can be eradicated once and for all an effort that will help the country to dominate the economic sector in the world once more. </w:t>
      </w:r>
    </w:p>
    <w:p w14:paraId="49F24BC1" w14:textId="77777777" w:rsidR="00230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Job and wages economic challenge can be solved by the help of the economist through the </w:t>
      </w:r>
      <w:r w:rsidRPr="00A854CE">
        <w:rPr>
          <w:rFonts w:ascii="Times New Roman" w:hAnsi="Times New Roman" w:cs="Times New Roman"/>
          <w:noProof/>
          <w:sz w:val="24"/>
          <w:szCs w:val="24"/>
        </w:rPr>
        <w:t>establishment</w:t>
      </w:r>
      <w:r w:rsidRPr="00A854CE">
        <w:rPr>
          <w:rFonts w:ascii="Times New Roman" w:hAnsi="Times New Roman" w:cs="Times New Roman"/>
          <w:sz w:val="24"/>
          <w:szCs w:val="24"/>
        </w:rPr>
        <w:t xml:space="preserve"> of budgetary and monetary policies. The two policies have been said to work out as they help to maximize and prioritize for full employment in the economy. In addition, the budgetary and monetary policies also </w:t>
      </w:r>
      <w:r w:rsidRPr="00A854CE">
        <w:rPr>
          <w:rFonts w:ascii="Times New Roman" w:hAnsi="Times New Roman" w:cs="Times New Roman"/>
          <w:noProof/>
          <w:sz w:val="24"/>
          <w:szCs w:val="24"/>
        </w:rPr>
        <w:t>help</w:t>
      </w:r>
      <w:r w:rsidRPr="00A854CE">
        <w:rPr>
          <w:rFonts w:ascii="Times New Roman" w:hAnsi="Times New Roman" w:cs="Times New Roman"/>
          <w:sz w:val="24"/>
          <w:szCs w:val="24"/>
        </w:rPr>
        <w:t xml:space="preserve"> to offer</w:t>
      </w:r>
      <w:r>
        <w:rPr>
          <w:rFonts w:ascii="Times New Roman" w:hAnsi="Times New Roman" w:cs="Times New Roman"/>
          <w:sz w:val="24"/>
          <w:szCs w:val="24"/>
        </w:rPr>
        <w:t xml:space="preserve"> an</w:t>
      </w:r>
      <w:r w:rsidRPr="00A854CE">
        <w:rPr>
          <w:rFonts w:ascii="Times New Roman" w:hAnsi="Times New Roman" w:cs="Times New Roman"/>
          <w:sz w:val="24"/>
          <w:szCs w:val="24"/>
        </w:rPr>
        <w:t xml:space="preserve"> </w:t>
      </w:r>
      <w:r w:rsidRPr="00B45DA5">
        <w:rPr>
          <w:rFonts w:ascii="Times New Roman" w:hAnsi="Times New Roman" w:cs="Times New Roman"/>
          <w:noProof/>
          <w:sz w:val="24"/>
          <w:szCs w:val="24"/>
        </w:rPr>
        <w:t>increase</w:t>
      </w:r>
      <w:r w:rsidRPr="00A854CE">
        <w:rPr>
          <w:rFonts w:ascii="Times New Roman" w:hAnsi="Times New Roman" w:cs="Times New Roman"/>
          <w:sz w:val="24"/>
          <w:szCs w:val="24"/>
        </w:rPr>
        <w:t xml:space="preserve"> in wages that </w:t>
      </w:r>
      <w:r w:rsidRPr="00A854CE">
        <w:rPr>
          <w:rFonts w:ascii="Times New Roman" w:hAnsi="Times New Roman" w:cs="Times New Roman"/>
          <w:noProof/>
          <w:sz w:val="24"/>
          <w:szCs w:val="24"/>
        </w:rPr>
        <w:t>suit</w:t>
      </w:r>
      <w:r w:rsidRPr="00A854CE">
        <w:rPr>
          <w:rFonts w:ascii="Times New Roman" w:hAnsi="Times New Roman" w:cs="Times New Roman"/>
          <w:sz w:val="24"/>
          <w:szCs w:val="24"/>
        </w:rPr>
        <w:t xml:space="preserve"> the workers and that which matches with their input</w:t>
      </w:r>
      <w:r w:rsidRPr="00A854CE">
        <w:rPr>
          <w:rFonts w:ascii="Times New Roman" w:hAnsi="Times New Roman" w:cs="Times New Roman"/>
          <w:color w:val="222222"/>
          <w:sz w:val="24"/>
          <w:szCs w:val="24"/>
          <w:shd w:val="clear" w:color="auto" w:fill="FFFFFF"/>
        </w:rPr>
        <w:t xml:space="preserve"> (Katz, 2014)</w:t>
      </w:r>
      <w:r w:rsidRPr="00A854CE">
        <w:rPr>
          <w:rFonts w:ascii="Times New Roman" w:hAnsi="Times New Roman" w:cs="Times New Roman"/>
          <w:sz w:val="24"/>
          <w:szCs w:val="24"/>
        </w:rPr>
        <w:t xml:space="preserve">. Consequently, keeping the prevailing market interests unchanged also helps to create more jobs in the economy a situation that will help to solve some of the existing crisis in the economy. </w:t>
      </w:r>
    </w:p>
    <w:p w14:paraId="6F510147" w14:textId="77777777" w:rsidR="002304CE" w:rsidRDefault="00DD66AC" w:rsidP="004D6C95">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A854CE">
        <w:rPr>
          <w:rFonts w:ascii="Times New Roman" w:hAnsi="Times New Roman" w:cs="Times New Roman"/>
          <w:sz w:val="24"/>
          <w:szCs w:val="24"/>
        </w:rPr>
        <w:t xml:space="preserve">oming up with employment programs which </w:t>
      </w:r>
      <w:r w:rsidRPr="00A854CE">
        <w:rPr>
          <w:rFonts w:ascii="Times New Roman" w:hAnsi="Times New Roman" w:cs="Times New Roman"/>
          <w:noProof/>
          <w:sz w:val="24"/>
          <w:szCs w:val="24"/>
        </w:rPr>
        <w:t>aim</w:t>
      </w:r>
      <w:r w:rsidRPr="00A854CE">
        <w:rPr>
          <w:rFonts w:ascii="Times New Roman" w:hAnsi="Times New Roman" w:cs="Times New Roman"/>
          <w:sz w:val="24"/>
          <w:szCs w:val="24"/>
        </w:rPr>
        <w:t xml:space="preserve"> at improving public investment and trade deficit will also help </w:t>
      </w:r>
      <w:r w:rsidRPr="00A854CE">
        <w:rPr>
          <w:rFonts w:ascii="Times New Roman" w:hAnsi="Times New Roman" w:cs="Times New Roman"/>
          <w:noProof/>
          <w:sz w:val="24"/>
          <w:szCs w:val="24"/>
        </w:rPr>
        <w:t>to</w:t>
      </w:r>
      <w:r w:rsidRPr="00A854CE">
        <w:rPr>
          <w:rFonts w:ascii="Times New Roman" w:hAnsi="Times New Roman" w:cs="Times New Roman"/>
          <w:sz w:val="24"/>
          <w:szCs w:val="24"/>
        </w:rPr>
        <w:t xml:space="preserve"> a great extent. Some of the policies that should be done away with include lowering the existing tax rates, fighting for trade deals and corporate tax reforms that </w:t>
      </w:r>
      <w:r w:rsidRPr="00A854CE">
        <w:rPr>
          <w:rFonts w:ascii="Times New Roman" w:hAnsi="Times New Roman" w:cs="Times New Roman"/>
          <w:noProof/>
          <w:sz w:val="24"/>
          <w:szCs w:val="24"/>
        </w:rPr>
        <w:t>have</w:t>
      </w:r>
      <w:r w:rsidRPr="00A854CE">
        <w:rPr>
          <w:rFonts w:ascii="Times New Roman" w:hAnsi="Times New Roman" w:cs="Times New Roman"/>
          <w:sz w:val="24"/>
          <w:szCs w:val="24"/>
        </w:rPr>
        <w:t xml:space="preserve"> proved to be inefficient as far as job and wages </w:t>
      </w:r>
      <w:r w:rsidRPr="00A854CE">
        <w:rPr>
          <w:rFonts w:ascii="Times New Roman" w:hAnsi="Times New Roman" w:cs="Times New Roman"/>
          <w:noProof/>
          <w:sz w:val="24"/>
          <w:szCs w:val="24"/>
        </w:rPr>
        <w:t>are</w:t>
      </w:r>
      <w:r w:rsidRPr="00A854CE">
        <w:rPr>
          <w:rFonts w:ascii="Times New Roman" w:hAnsi="Times New Roman" w:cs="Times New Roman"/>
          <w:sz w:val="24"/>
          <w:szCs w:val="24"/>
        </w:rPr>
        <w:t xml:space="preserve"> concerned. Consequently, some of the labour eroded standards, weakened market institutions and collective power bargaining that has proved to be ineffective should be done away with. According to </w:t>
      </w:r>
      <w:r w:rsidRPr="00A854CE">
        <w:rPr>
          <w:rFonts w:ascii="Times New Roman" w:hAnsi="Times New Roman" w:cs="Times New Roman"/>
          <w:color w:val="222222"/>
          <w:sz w:val="24"/>
          <w:szCs w:val="24"/>
          <w:shd w:val="clear" w:color="auto" w:fill="FFFFFF"/>
        </w:rPr>
        <w:t>Katz (2014), d</w:t>
      </w:r>
      <w:r w:rsidRPr="00A854CE">
        <w:rPr>
          <w:rFonts w:ascii="Times New Roman" w:hAnsi="Times New Roman" w:cs="Times New Roman"/>
          <w:sz w:val="24"/>
          <w:szCs w:val="24"/>
        </w:rPr>
        <w:t xml:space="preserve">eveloping the manufacturing sector can also help to solve the challenge of job and wages. This will be possible through creating </w:t>
      </w:r>
      <w:r w:rsidRPr="00A854CE">
        <w:rPr>
          <w:rFonts w:ascii="Times New Roman" w:hAnsi="Times New Roman" w:cs="Times New Roman"/>
          <w:noProof/>
          <w:sz w:val="24"/>
          <w:szCs w:val="24"/>
        </w:rPr>
        <w:t>value-added</w:t>
      </w:r>
      <w:r w:rsidRPr="00A854CE">
        <w:rPr>
          <w:rFonts w:ascii="Times New Roman" w:hAnsi="Times New Roman" w:cs="Times New Roman"/>
          <w:sz w:val="24"/>
          <w:szCs w:val="24"/>
        </w:rPr>
        <w:t xml:space="preserve"> products and in </w:t>
      </w:r>
      <w:r w:rsidRPr="00A854CE">
        <w:rPr>
          <w:rFonts w:ascii="Times New Roman" w:hAnsi="Times New Roman" w:cs="Times New Roman"/>
          <w:noProof/>
          <w:sz w:val="24"/>
          <w:szCs w:val="24"/>
        </w:rPr>
        <w:t>turn,</w:t>
      </w:r>
      <w:r w:rsidRPr="00A854CE">
        <w:rPr>
          <w:rFonts w:ascii="Times New Roman" w:hAnsi="Times New Roman" w:cs="Times New Roman"/>
          <w:sz w:val="24"/>
          <w:szCs w:val="24"/>
        </w:rPr>
        <w:t xml:space="preserve"> improves the earning of the workers.</w:t>
      </w:r>
    </w:p>
    <w:p w14:paraId="67AB4FE2" w14:textId="77777777" w:rsidR="00674E1F" w:rsidRPr="00A85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lastRenderedPageBreak/>
        <w:t xml:space="preserve"> Some of the methods that are used to develop the manufacturing sector include technological advancements, research and development, retooling and encouraging foreign development investment. In addition, some of the possible benefits that are likely to be enjoyed later after implementation of the various solutions as well as improving the manufacturing sector include improvement of the human resource skills, wide access to the global markets and also increased employment opportunities for the nationals.</w:t>
      </w:r>
    </w:p>
    <w:p w14:paraId="32247A4D" w14:textId="77777777" w:rsidR="00B30045" w:rsidRPr="00A85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Establishing training programs is one of the </w:t>
      </w:r>
      <w:r w:rsidRPr="00A854CE">
        <w:rPr>
          <w:rFonts w:ascii="Times New Roman" w:hAnsi="Times New Roman" w:cs="Times New Roman"/>
          <w:noProof/>
          <w:sz w:val="24"/>
          <w:szCs w:val="24"/>
        </w:rPr>
        <w:t>ways</w:t>
      </w:r>
      <w:r w:rsidRPr="00A854CE">
        <w:rPr>
          <w:rFonts w:ascii="Times New Roman" w:hAnsi="Times New Roman" w:cs="Times New Roman"/>
          <w:sz w:val="24"/>
          <w:szCs w:val="24"/>
        </w:rPr>
        <w:t xml:space="preserve"> that can help to solve the slow productivity growth. When workers are given the right training, then they are bound to respond appropriately and will, in turn, improve the productivity. Workers having better skills is very critical in enhancing the productivity growth.  According to </w:t>
      </w:r>
      <w:r w:rsidRPr="00A854CE">
        <w:rPr>
          <w:rFonts w:ascii="Times New Roman" w:hAnsi="Times New Roman" w:cs="Times New Roman"/>
          <w:color w:val="222222"/>
          <w:sz w:val="24"/>
          <w:szCs w:val="24"/>
          <w:shd w:val="clear" w:color="auto" w:fill="FFFFFF"/>
        </w:rPr>
        <w:t>Summers (2014)</w:t>
      </w:r>
      <w:r w:rsidRPr="00A854CE">
        <w:rPr>
          <w:rFonts w:ascii="Times New Roman" w:hAnsi="Times New Roman" w:cs="Times New Roman"/>
          <w:sz w:val="24"/>
          <w:szCs w:val="24"/>
        </w:rPr>
        <w:t xml:space="preserve">, secondly, enhancing slow productivity growth can be achieved through encouraging competition and this can only be accomplished through thorough selection and increase in incentives. Having strong incentives put </w:t>
      </w:r>
      <w:r w:rsidRPr="00A854CE">
        <w:rPr>
          <w:rFonts w:ascii="Times New Roman" w:hAnsi="Times New Roman" w:cs="Times New Roman"/>
          <w:noProof/>
          <w:sz w:val="24"/>
          <w:szCs w:val="24"/>
        </w:rPr>
        <w:t>in</w:t>
      </w:r>
      <w:r w:rsidRPr="00A854CE">
        <w:rPr>
          <w:rFonts w:ascii="Times New Roman" w:hAnsi="Times New Roman" w:cs="Times New Roman"/>
          <w:sz w:val="24"/>
          <w:szCs w:val="24"/>
        </w:rPr>
        <w:t xml:space="preserve"> place will be one of the ways </w:t>
      </w:r>
      <w:r w:rsidRPr="00A854CE">
        <w:rPr>
          <w:rFonts w:ascii="Times New Roman" w:hAnsi="Times New Roman" w:cs="Times New Roman"/>
          <w:noProof/>
          <w:sz w:val="24"/>
          <w:szCs w:val="24"/>
        </w:rPr>
        <w:t>in</w:t>
      </w:r>
      <w:r w:rsidRPr="00A854CE">
        <w:rPr>
          <w:rFonts w:ascii="Times New Roman" w:hAnsi="Times New Roman" w:cs="Times New Roman"/>
          <w:sz w:val="24"/>
          <w:szCs w:val="24"/>
        </w:rPr>
        <w:t xml:space="preserve"> which low-productivity firms will be pushed out of the market while the highly productive ones will thrive. Therefore, slow productivity growth will have been dealt with for once and for all. Consequently, smarter research and funding also does help in improving the productivity growth in the long run. </w:t>
      </w:r>
      <w:r w:rsidRPr="00A854CE">
        <w:rPr>
          <w:rFonts w:ascii="Times New Roman" w:hAnsi="Times New Roman" w:cs="Times New Roman"/>
          <w:noProof/>
          <w:sz w:val="24"/>
          <w:szCs w:val="24"/>
        </w:rPr>
        <w:t>Last</w:t>
      </w:r>
      <w:r w:rsidRPr="00A854CE">
        <w:rPr>
          <w:rFonts w:ascii="Times New Roman" w:hAnsi="Times New Roman" w:cs="Times New Roman"/>
          <w:sz w:val="24"/>
          <w:szCs w:val="24"/>
        </w:rPr>
        <w:t xml:space="preserve"> but not least, giving much attention </w:t>
      </w:r>
      <w:r w:rsidRPr="00A854CE">
        <w:rPr>
          <w:rFonts w:ascii="Times New Roman" w:hAnsi="Times New Roman" w:cs="Times New Roman"/>
          <w:noProof/>
          <w:sz w:val="24"/>
          <w:szCs w:val="24"/>
        </w:rPr>
        <w:t>to</w:t>
      </w:r>
      <w:r w:rsidRPr="00A854CE">
        <w:rPr>
          <w:rFonts w:ascii="Times New Roman" w:hAnsi="Times New Roman" w:cs="Times New Roman"/>
          <w:sz w:val="24"/>
          <w:szCs w:val="24"/>
        </w:rPr>
        <w:t xml:space="preserve"> the low-hanging fruit also has proven to be much of help as far as slow productivity is concerned.</w:t>
      </w:r>
    </w:p>
    <w:p w14:paraId="0051172F" w14:textId="77777777" w:rsidR="00BE4138" w:rsidRPr="00A85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With the current research that has been conducted, it has been revealed that declining dynamism is not a big issue to deal with. One of the ways that </w:t>
      </w:r>
      <w:r w:rsidRPr="00A854CE">
        <w:rPr>
          <w:rFonts w:ascii="Times New Roman" w:hAnsi="Times New Roman" w:cs="Times New Roman"/>
          <w:noProof/>
          <w:sz w:val="24"/>
          <w:szCs w:val="24"/>
        </w:rPr>
        <w:t>have</w:t>
      </w:r>
      <w:r w:rsidRPr="00A854CE">
        <w:rPr>
          <w:rFonts w:ascii="Times New Roman" w:hAnsi="Times New Roman" w:cs="Times New Roman"/>
          <w:sz w:val="24"/>
          <w:szCs w:val="24"/>
        </w:rPr>
        <w:t xml:space="preserve"> been expounded and proved to work out is the </w:t>
      </w:r>
      <w:r w:rsidRPr="00A854CE">
        <w:rPr>
          <w:rFonts w:ascii="Times New Roman" w:hAnsi="Times New Roman" w:cs="Times New Roman"/>
          <w:noProof/>
          <w:sz w:val="24"/>
          <w:szCs w:val="24"/>
        </w:rPr>
        <w:t>establishment</w:t>
      </w:r>
      <w:r w:rsidRPr="00A854CE">
        <w:rPr>
          <w:rFonts w:ascii="Times New Roman" w:hAnsi="Times New Roman" w:cs="Times New Roman"/>
          <w:sz w:val="24"/>
          <w:szCs w:val="24"/>
        </w:rPr>
        <w:t xml:space="preserve"> of permanent and well-paying jobs that will make workers stick to a particular job for a considerable period of time. This will help to reduce the instances of job migration </w:t>
      </w:r>
      <w:r w:rsidRPr="00A854CE">
        <w:rPr>
          <w:rFonts w:ascii="Times New Roman" w:hAnsi="Times New Roman" w:cs="Times New Roman"/>
          <w:noProof/>
          <w:sz w:val="24"/>
          <w:szCs w:val="24"/>
        </w:rPr>
        <w:t>from</w:t>
      </w:r>
      <w:r w:rsidRPr="00A854CE">
        <w:rPr>
          <w:rFonts w:ascii="Times New Roman" w:hAnsi="Times New Roman" w:cs="Times New Roman"/>
          <w:sz w:val="24"/>
          <w:szCs w:val="24"/>
        </w:rPr>
        <w:t xml:space="preserve"> one sector to another since the workers will </w:t>
      </w:r>
      <w:r>
        <w:rPr>
          <w:rFonts w:ascii="Times New Roman" w:hAnsi="Times New Roman" w:cs="Times New Roman"/>
          <w:noProof/>
          <w:sz w:val="24"/>
          <w:szCs w:val="24"/>
        </w:rPr>
        <w:t>conten</w:t>
      </w:r>
      <w:r w:rsidRPr="00B45DA5">
        <w:rPr>
          <w:rFonts w:ascii="Times New Roman" w:hAnsi="Times New Roman" w:cs="Times New Roman"/>
          <w:noProof/>
          <w:sz w:val="24"/>
          <w:szCs w:val="24"/>
        </w:rPr>
        <w:t>d</w:t>
      </w:r>
      <w:r w:rsidRPr="00A854CE">
        <w:rPr>
          <w:rFonts w:ascii="Times New Roman" w:hAnsi="Times New Roman" w:cs="Times New Roman"/>
          <w:sz w:val="24"/>
          <w:szCs w:val="24"/>
        </w:rPr>
        <w:t xml:space="preserve"> with the jobs they already </w:t>
      </w:r>
      <w:r w:rsidRPr="00A854CE">
        <w:rPr>
          <w:rFonts w:ascii="Times New Roman" w:hAnsi="Times New Roman" w:cs="Times New Roman"/>
          <w:sz w:val="24"/>
          <w:szCs w:val="24"/>
        </w:rPr>
        <w:lastRenderedPageBreak/>
        <w:t xml:space="preserve">have. Although some policies have been formulated to improve the security of the job to the workers, the few that have shown not to work out for the best are still under strict evaluation by the </w:t>
      </w:r>
      <w:r w:rsidRPr="00A854CE">
        <w:rPr>
          <w:rFonts w:ascii="Times New Roman" w:hAnsi="Times New Roman" w:cs="Times New Roman"/>
          <w:noProof/>
          <w:sz w:val="24"/>
          <w:szCs w:val="24"/>
        </w:rPr>
        <w:t>policymakers</w:t>
      </w:r>
      <w:r w:rsidRPr="00A854CE">
        <w:rPr>
          <w:rFonts w:ascii="Times New Roman" w:hAnsi="Times New Roman" w:cs="Times New Roman"/>
          <w:sz w:val="24"/>
          <w:szCs w:val="24"/>
        </w:rPr>
        <w:t xml:space="preserve"> in the economy of the United States</w:t>
      </w:r>
      <w:r w:rsidRPr="00A854CE">
        <w:rPr>
          <w:rFonts w:ascii="Times New Roman" w:hAnsi="Times New Roman" w:cs="Times New Roman"/>
          <w:color w:val="222222"/>
          <w:sz w:val="24"/>
          <w:szCs w:val="24"/>
          <w:shd w:val="clear" w:color="auto" w:fill="FFFFFF"/>
        </w:rPr>
        <w:t xml:space="preserve"> (Decker et al., 2014)</w:t>
      </w:r>
      <w:r w:rsidRPr="00A854CE">
        <w:rPr>
          <w:rFonts w:ascii="Times New Roman" w:hAnsi="Times New Roman" w:cs="Times New Roman"/>
          <w:sz w:val="24"/>
          <w:szCs w:val="24"/>
        </w:rPr>
        <w:t xml:space="preserve">. Consequently, there exist various ways </w:t>
      </w:r>
      <w:r w:rsidRPr="00A854CE">
        <w:rPr>
          <w:rFonts w:ascii="Times New Roman" w:hAnsi="Times New Roman" w:cs="Times New Roman"/>
          <w:noProof/>
          <w:sz w:val="24"/>
          <w:szCs w:val="24"/>
        </w:rPr>
        <w:t>in</w:t>
      </w:r>
      <w:r w:rsidRPr="00A854CE">
        <w:rPr>
          <w:rFonts w:ascii="Times New Roman" w:hAnsi="Times New Roman" w:cs="Times New Roman"/>
          <w:sz w:val="24"/>
          <w:szCs w:val="24"/>
        </w:rPr>
        <w:t xml:space="preserve"> which permanent jobs can be established. Some of the ways to establish permanent job opportunities include paying higher wages, introducing restriction from one job to another and introduction of the </w:t>
      </w:r>
      <w:r w:rsidRPr="00A854CE">
        <w:rPr>
          <w:rFonts w:ascii="Times New Roman" w:hAnsi="Times New Roman" w:cs="Times New Roman"/>
          <w:noProof/>
          <w:sz w:val="24"/>
          <w:szCs w:val="24"/>
        </w:rPr>
        <w:t>long procedural processes</w:t>
      </w:r>
      <w:r w:rsidRPr="00A854CE">
        <w:rPr>
          <w:rFonts w:ascii="Times New Roman" w:hAnsi="Times New Roman" w:cs="Times New Roman"/>
          <w:sz w:val="24"/>
          <w:szCs w:val="24"/>
        </w:rPr>
        <w:t xml:space="preserve"> that will encourage workers to be motivated and stay for long in the jobs they have already secured.</w:t>
      </w:r>
    </w:p>
    <w:p w14:paraId="41F326D0" w14:textId="77777777" w:rsidR="00230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Coming up with new policies to reduce poverty is one of the ways to improve economic mobility. </w:t>
      </w:r>
      <w:r w:rsidRPr="00A854CE">
        <w:rPr>
          <w:rFonts w:ascii="Times New Roman" w:hAnsi="Times New Roman" w:cs="Times New Roman"/>
          <w:noProof/>
          <w:sz w:val="24"/>
          <w:szCs w:val="24"/>
        </w:rPr>
        <w:t>The economists</w:t>
      </w:r>
      <w:r w:rsidRPr="00A854CE">
        <w:rPr>
          <w:rFonts w:ascii="Times New Roman" w:hAnsi="Times New Roman" w:cs="Times New Roman"/>
          <w:sz w:val="24"/>
          <w:szCs w:val="24"/>
        </w:rPr>
        <w:t xml:space="preserve"> in the United States </w:t>
      </w:r>
      <w:r w:rsidRPr="00A854CE">
        <w:rPr>
          <w:rFonts w:ascii="Times New Roman" w:hAnsi="Times New Roman" w:cs="Times New Roman"/>
          <w:noProof/>
          <w:sz w:val="24"/>
          <w:szCs w:val="24"/>
        </w:rPr>
        <w:t>needs</w:t>
      </w:r>
      <w:r w:rsidRPr="00A854CE">
        <w:rPr>
          <w:rFonts w:ascii="Times New Roman" w:hAnsi="Times New Roman" w:cs="Times New Roman"/>
          <w:sz w:val="24"/>
          <w:szCs w:val="24"/>
        </w:rPr>
        <w:t xml:space="preserve"> to formulate appropriate policies that will reduce poverty in the country. According to </w:t>
      </w:r>
      <w:r w:rsidRPr="00A854CE">
        <w:rPr>
          <w:rFonts w:ascii="Times New Roman" w:hAnsi="Times New Roman" w:cs="Times New Roman"/>
          <w:color w:val="222222"/>
          <w:sz w:val="24"/>
          <w:szCs w:val="24"/>
          <w:shd w:val="clear" w:color="auto" w:fill="FFFFFF"/>
        </w:rPr>
        <w:t>Bernanke (2017), s</w:t>
      </w:r>
      <w:r w:rsidRPr="00A854CE">
        <w:rPr>
          <w:rFonts w:ascii="Times New Roman" w:hAnsi="Times New Roman" w:cs="Times New Roman"/>
          <w:sz w:val="24"/>
          <w:szCs w:val="24"/>
        </w:rPr>
        <w:t xml:space="preserve">ome of the policies that can be put into place to ensure that poverty in the country drops to the lowest level at the same time help to increase economic mobility include, establishing sustainable economic growth, reduce unemployment, use of progressive taxes, increased benefits to the poor, universal basic income and benefits in kind.  </w:t>
      </w:r>
    </w:p>
    <w:p w14:paraId="01053E6B" w14:textId="77777777" w:rsidR="004C46FD"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Failure to improve the economic mobility can lead to the collapse of the country’s economy. To solve the economic challenge </w:t>
      </w:r>
      <w:r w:rsidRPr="00A854CE">
        <w:rPr>
          <w:rFonts w:ascii="Times New Roman" w:hAnsi="Times New Roman" w:cs="Times New Roman"/>
          <w:noProof/>
          <w:sz w:val="24"/>
          <w:szCs w:val="24"/>
        </w:rPr>
        <w:t>of</w:t>
      </w:r>
      <w:r w:rsidRPr="00A854CE">
        <w:rPr>
          <w:rFonts w:ascii="Times New Roman" w:hAnsi="Times New Roman" w:cs="Times New Roman"/>
          <w:sz w:val="24"/>
          <w:szCs w:val="24"/>
        </w:rPr>
        <w:t xml:space="preserve"> mistrust on economic institutions, the relevant stakeholders need to come up with strategies that will </w:t>
      </w:r>
      <w:r w:rsidRPr="00A854CE">
        <w:rPr>
          <w:rFonts w:ascii="Times New Roman" w:hAnsi="Times New Roman" w:cs="Times New Roman"/>
          <w:noProof/>
          <w:sz w:val="24"/>
          <w:szCs w:val="24"/>
        </w:rPr>
        <w:t>instil</w:t>
      </w:r>
      <w:r w:rsidRPr="00A854CE">
        <w:rPr>
          <w:rFonts w:ascii="Times New Roman" w:hAnsi="Times New Roman" w:cs="Times New Roman"/>
          <w:sz w:val="24"/>
          <w:szCs w:val="24"/>
        </w:rPr>
        <w:t xml:space="preserve"> the members of the public with trust. There </w:t>
      </w:r>
      <w:r w:rsidRPr="00A854CE">
        <w:rPr>
          <w:rFonts w:ascii="Times New Roman" w:hAnsi="Times New Roman" w:cs="Times New Roman"/>
          <w:noProof/>
          <w:sz w:val="24"/>
          <w:szCs w:val="24"/>
        </w:rPr>
        <w:t>exist</w:t>
      </w:r>
      <w:r w:rsidRPr="00A854CE">
        <w:rPr>
          <w:rFonts w:ascii="Times New Roman" w:hAnsi="Times New Roman" w:cs="Times New Roman"/>
          <w:sz w:val="24"/>
          <w:szCs w:val="24"/>
        </w:rPr>
        <w:t xml:space="preserve"> various strategies that can be taken to replace trust to the members of the public that was there before.  First, reforming the social security can help to take back the initial trust that the members of the public had on the economic institutions. In addition, overhauling the tax code has been attempted by a number of economic institutions and it has proven to work out a clear indication that every economic institution should appraise the concept.</w:t>
      </w:r>
    </w:p>
    <w:p w14:paraId="5784529C" w14:textId="77777777" w:rsidR="0095090C" w:rsidRDefault="00DD66AC" w:rsidP="004D6C9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Private Equity Europe Forum member countries that trade with the </w:t>
      </w:r>
      <w:r w:rsidRPr="00B45DA5">
        <w:rPr>
          <w:rFonts w:ascii="Times New Roman" w:hAnsi="Times New Roman" w:cs="Times New Roman"/>
          <w:noProof/>
          <w:sz w:val="24"/>
          <w:szCs w:val="24"/>
        </w:rPr>
        <w:t>United States</w:t>
      </w:r>
      <w:r>
        <w:rPr>
          <w:rFonts w:ascii="Times New Roman" w:hAnsi="Times New Roman" w:cs="Times New Roman"/>
          <w:sz w:val="24"/>
          <w:szCs w:val="24"/>
        </w:rPr>
        <w:t xml:space="preserve"> have also recommended for immediate actions to be taken. Much concern on the United States has been placed since its economy acts as a mirror to the rest of the trading partners. Various reports have indicated that an economic challenge in the United States causes an impact and the world economies greatly experience it. Thus, this </w:t>
      </w:r>
      <w:r w:rsidRPr="00B45DA5">
        <w:rPr>
          <w:rFonts w:ascii="Times New Roman" w:hAnsi="Times New Roman" w:cs="Times New Roman"/>
          <w:noProof/>
          <w:sz w:val="24"/>
          <w:szCs w:val="24"/>
        </w:rPr>
        <w:t>comes</w:t>
      </w:r>
      <w:r>
        <w:rPr>
          <w:rFonts w:ascii="Times New Roman" w:hAnsi="Times New Roman" w:cs="Times New Roman"/>
          <w:noProof/>
          <w:sz w:val="24"/>
          <w:szCs w:val="24"/>
        </w:rPr>
        <w:t xml:space="preserve"> to</w:t>
      </w:r>
      <w:r>
        <w:rPr>
          <w:rFonts w:ascii="Times New Roman" w:hAnsi="Times New Roman" w:cs="Times New Roman"/>
          <w:sz w:val="24"/>
          <w:szCs w:val="24"/>
        </w:rPr>
        <w:t xml:space="preserve"> a clear indication as to why the United States need to introduce and implement helpful solutions to save the economy from drowning. Such efforts will also save the rest of the world economies significantly more so that of developing countries.</w:t>
      </w:r>
    </w:p>
    <w:p w14:paraId="31CB866A" w14:textId="77777777" w:rsidR="009B0E33" w:rsidRPr="009B0E33" w:rsidRDefault="00DD66AC" w:rsidP="009B0E33">
      <w:pPr>
        <w:spacing w:line="480" w:lineRule="auto"/>
        <w:jc w:val="center"/>
        <w:rPr>
          <w:rFonts w:ascii="Times New Roman" w:hAnsi="Times New Roman" w:cs="Times New Roman"/>
          <w:b/>
          <w:sz w:val="24"/>
          <w:szCs w:val="24"/>
        </w:rPr>
      </w:pPr>
      <w:r w:rsidRPr="009B0E33">
        <w:rPr>
          <w:rFonts w:ascii="Times New Roman" w:hAnsi="Times New Roman" w:cs="Times New Roman"/>
          <w:b/>
          <w:sz w:val="24"/>
          <w:szCs w:val="24"/>
        </w:rPr>
        <w:t>Conclusion</w:t>
      </w:r>
    </w:p>
    <w:p w14:paraId="67F06C71" w14:textId="77777777" w:rsidR="007E0743" w:rsidRPr="00A854CE" w:rsidRDefault="00DD66AC" w:rsidP="004D6C95">
      <w:pPr>
        <w:spacing w:line="480" w:lineRule="auto"/>
        <w:ind w:firstLine="720"/>
        <w:rPr>
          <w:rFonts w:ascii="Times New Roman" w:hAnsi="Times New Roman" w:cs="Times New Roman"/>
          <w:sz w:val="24"/>
          <w:szCs w:val="24"/>
        </w:rPr>
      </w:pPr>
      <w:r w:rsidRPr="00A854CE">
        <w:rPr>
          <w:rFonts w:ascii="Times New Roman" w:hAnsi="Times New Roman" w:cs="Times New Roman"/>
          <w:sz w:val="24"/>
          <w:szCs w:val="24"/>
        </w:rPr>
        <w:t xml:space="preserve">In a nutshell, it is clear to say that the major economic challenges in the United States are job and wages, slow productivity growth, declining dynamism, low economic mobility and mistrust on economic institutions. Information given by both the research and the economists in the country have put it clear that appropriate steps need to be taken to curb the existing economic challenges. The rate at which the economic challenges are increasing is very alarming an aspect that is likely to bring more challenges to even other sectors of the economy. For that reason, the federal government needs to invest heavily </w:t>
      </w:r>
      <w:r w:rsidRPr="00A854CE">
        <w:rPr>
          <w:rFonts w:ascii="Times New Roman" w:hAnsi="Times New Roman" w:cs="Times New Roman"/>
          <w:noProof/>
          <w:sz w:val="24"/>
          <w:szCs w:val="24"/>
        </w:rPr>
        <w:t>in</w:t>
      </w:r>
      <w:r w:rsidRPr="00A854CE">
        <w:rPr>
          <w:rFonts w:ascii="Times New Roman" w:hAnsi="Times New Roman" w:cs="Times New Roman"/>
          <w:sz w:val="24"/>
          <w:szCs w:val="24"/>
        </w:rPr>
        <w:t xml:space="preserve"> research that will aid in coming up with effective measures to control the economic challenges before they reach uncontrollable levels. Some of the solutions that have been put forward to help eradicate the economic challenges in the United States include the </w:t>
      </w:r>
      <w:r w:rsidRPr="00A854CE">
        <w:rPr>
          <w:rFonts w:ascii="Times New Roman" w:hAnsi="Times New Roman" w:cs="Times New Roman"/>
          <w:noProof/>
          <w:sz w:val="24"/>
          <w:szCs w:val="24"/>
        </w:rPr>
        <w:t>establishment</w:t>
      </w:r>
      <w:r w:rsidRPr="00A854CE">
        <w:rPr>
          <w:rFonts w:ascii="Times New Roman" w:hAnsi="Times New Roman" w:cs="Times New Roman"/>
          <w:sz w:val="24"/>
          <w:szCs w:val="24"/>
        </w:rPr>
        <w:t xml:space="preserve"> of monetary and budgetary policies, training programs, efforts to reduce poverty and strategies like reforming the social security among others. Since the solutions have not been able to curb the economic challenges fully, there still </w:t>
      </w:r>
      <w:r w:rsidRPr="00A854CE">
        <w:rPr>
          <w:rFonts w:ascii="Times New Roman" w:hAnsi="Times New Roman" w:cs="Times New Roman"/>
          <w:noProof/>
          <w:sz w:val="24"/>
          <w:szCs w:val="24"/>
        </w:rPr>
        <w:t>exists</w:t>
      </w:r>
      <w:r w:rsidRPr="00A854CE">
        <w:rPr>
          <w:rFonts w:ascii="Times New Roman" w:hAnsi="Times New Roman" w:cs="Times New Roman"/>
          <w:sz w:val="24"/>
          <w:szCs w:val="24"/>
        </w:rPr>
        <w:t xml:space="preserve"> a gap for further research on the same.</w:t>
      </w:r>
    </w:p>
    <w:p w14:paraId="0D7D2663" w14:textId="77777777" w:rsidR="00A854CE" w:rsidRPr="00A854CE" w:rsidRDefault="00DD66AC" w:rsidP="004D6C95">
      <w:pPr>
        <w:spacing w:line="480" w:lineRule="auto"/>
        <w:rPr>
          <w:rFonts w:ascii="Times New Roman" w:hAnsi="Times New Roman" w:cs="Times New Roman"/>
          <w:sz w:val="24"/>
          <w:szCs w:val="24"/>
        </w:rPr>
      </w:pPr>
      <w:r w:rsidRPr="00A854CE">
        <w:rPr>
          <w:rFonts w:ascii="Times New Roman" w:hAnsi="Times New Roman" w:cs="Times New Roman"/>
          <w:sz w:val="24"/>
          <w:szCs w:val="24"/>
        </w:rPr>
        <w:br w:type="page"/>
      </w:r>
    </w:p>
    <w:p w14:paraId="153656B2" w14:textId="77777777" w:rsidR="00A854CE" w:rsidRPr="00A854CE" w:rsidRDefault="00DD66AC" w:rsidP="004D6C95">
      <w:pPr>
        <w:spacing w:line="480" w:lineRule="auto"/>
        <w:jc w:val="center"/>
        <w:rPr>
          <w:rFonts w:ascii="Times New Roman" w:hAnsi="Times New Roman" w:cs="Times New Roman"/>
          <w:sz w:val="24"/>
          <w:szCs w:val="24"/>
        </w:rPr>
      </w:pPr>
      <w:r w:rsidRPr="00A854CE">
        <w:rPr>
          <w:rFonts w:ascii="Times New Roman" w:hAnsi="Times New Roman" w:cs="Times New Roman"/>
          <w:sz w:val="24"/>
          <w:szCs w:val="24"/>
        </w:rPr>
        <w:lastRenderedPageBreak/>
        <w:t>References</w:t>
      </w:r>
    </w:p>
    <w:p w14:paraId="60A89D04" w14:textId="77777777" w:rsidR="00A854CE" w:rsidRPr="004D6C95" w:rsidRDefault="00DD66AC" w:rsidP="004D6C95">
      <w:pPr>
        <w:spacing w:line="480" w:lineRule="auto"/>
        <w:ind w:left="720" w:hanging="720"/>
        <w:rPr>
          <w:rFonts w:ascii="Times New Roman" w:hAnsi="Times New Roman" w:cs="Times New Roman"/>
          <w:sz w:val="24"/>
          <w:szCs w:val="24"/>
        </w:rPr>
      </w:pPr>
      <w:r w:rsidRPr="004D6C95">
        <w:rPr>
          <w:rFonts w:ascii="Times New Roman" w:hAnsi="Times New Roman" w:cs="Times New Roman"/>
          <w:sz w:val="24"/>
          <w:szCs w:val="24"/>
          <w:shd w:val="clear" w:color="auto" w:fill="FFFFFF"/>
        </w:rPr>
        <w:t>Bernanke, B. S. (2017). When growth is not enough. In </w:t>
      </w:r>
      <w:r w:rsidRPr="004D6C95">
        <w:rPr>
          <w:rFonts w:ascii="Times New Roman" w:hAnsi="Times New Roman" w:cs="Times New Roman"/>
          <w:iCs/>
          <w:sz w:val="24"/>
          <w:szCs w:val="24"/>
          <w:shd w:val="clear" w:color="auto" w:fill="FFFFFF"/>
        </w:rPr>
        <w:t>remarks at the European Central Bank Forum on Central Banking (Sintra, Portugal: June 2017)</w:t>
      </w:r>
      <w:r w:rsidRPr="004D6C95">
        <w:rPr>
          <w:rFonts w:ascii="Times New Roman" w:hAnsi="Times New Roman" w:cs="Times New Roman"/>
          <w:sz w:val="24"/>
          <w:szCs w:val="24"/>
          <w:shd w:val="clear" w:color="auto" w:fill="FFFFFF"/>
        </w:rPr>
        <w:t>.</w:t>
      </w:r>
    </w:p>
    <w:p w14:paraId="3F9C7EB1" w14:textId="77777777" w:rsidR="00A854CE" w:rsidRPr="004D6C95" w:rsidRDefault="00DD66AC" w:rsidP="004D6C95">
      <w:pPr>
        <w:spacing w:line="480" w:lineRule="auto"/>
        <w:ind w:left="720" w:hanging="720"/>
        <w:rPr>
          <w:rFonts w:ascii="Times New Roman" w:hAnsi="Times New Roman" w:cs="Times New Roman"/>
          <w:sz w:val="24"/>
          <w:szCs w:val="24"/>
        </w:rPr>
      </w:pPr>
      <w:r w:rsidRPr="004D6C95">
        <w:rPr>
          <w:rFonts w:ascii="Times New Roman" w:hAnsi="Times New Roman" w:cs="Times New Roman"/>
          <w:sz w:val="24"/>
          <w:szCs w:val="24"/>
          <w:shd w:val="clear" w:color="auto" w:fill="FFFFFF"/>
        </w:rPr>
        <w:t>Chang, H. J., &amp; Grabel, I. (2014). </w:t>
      </w:r>
      <w:r w:rsidRPr="004D6C95">
        <w:rPr>
          <w:rFonts w:ascii="Times New Roman" w:hAnsi="Times New Roman" w:cs="Times New Roman"/>
          <w:iCs/>
          <w:sz w:val="24"/>
          <w:szCs w:val="24"/>
          <w:shd w:val="clear" w:color="auto" w:fill="FFFFFF"/>
        </w:rPr>
        <w:t>Reclaiming development: an alternative economic policy manual</w:t>
      </w:r>
      <w:r w:rsidRPr="004D6C95">
        <w:rPr>
          <w:rFonts w:ascii="Times New Roman" w:hAnsi="Times New Roman" w:cs="Times New Roman"/>
          <w:sz w:val="24"/>
          <w:szCs w:val="24"/>
          <w:shd w:val="clear" w:color="auto" w:fill="FFFFFF"/>
        </w:rPr>
        <w:t xml:space="preserve">. Zed Books </w:t>
      </w:r>
      <w:r w:rsidRPr="004D6C95">
        <w:rPr>
          <w:rFonts w:ascii="Times New Roman" w:hAnsi="Times New Roman" w:cs="Times New Roman"/>
          <w:noProof/>
          <w:sz w:val="24"/>
          <w:szCs w:val="24"/>
          <w:shd w:val="clear" w:color="auto" w:fill="FFFFFF"/>
        </w:rPr>
        <w:t>Ltd.</w:t>
      </w:r>
    </w:p>
    <w:p w14:paraId="4B37BF43" w14:textId="77777777" w:rsidR="00A854CE" w:rsidRPr="004D6C95" w:rsidRDefault="00DD66AC" w:rsidP="004D6C95">
      <w:pPr>
        <w:spacing w:line="480" w:lineRule="auto"/>
        <w:ind w:left="720" w:hanging="720"/>
        <w:rPr>
          <w:rFonts w:ascii="Times New Roman" w:hAnsi="Times New Roman" w:cs="Times New Roman"/>
          <w:sz w:val="24"/>
          <w:szCs w:val="24"/>
        </w:rPr>
      </w:pPr>
      <w:r w:rsidRPr="004D6C95">
        <w:rPr>
          <w:rFonts w:ascii="Times New Roman" w:hAnsi="Times New Roman" w:cs="Times New Roman"/>
          <w:sz w:val="24"/>
          <w:szCs w:val="24"/>
          <w:shd w:val="clear" w:color="auto" w:fill="FFFFFF"/>
        </w:rPr>
        <w:t>Decker, R., Haltiwanger, J., Jarmin, R., &amp; Miranda, J. (2014). The secular decline in business dynamism in the US. </w:t>
      </w:r>
      <w:r w:rsidRPr="004D6C95">
        <w:rPr>
          <w:rFonts w:ascii="Times New Roman" w:hAnsi="Times New Roman" w:cs="Times New Roman"/>
          <w:iCs/>
          <w:sz w:val="24"/>
          <w:szCs w:val="24"/>
          <w:shd w:val="clear" w:color="auto" w:fill="FFFFFF"/>
        </w:rPr>
        <w:t>Unpublished draft, University of Maryland</w:t>
      </w:r>
      <w:r w:rsidRPr="004D6C95">
        <w:rPr>
          <w:rFonts w:ascii="Times New Roman" w:hAnsi="Times New Roman" w:cs="Times New Roman"/>
          <w:sz w:val="24"/>
          <w:szCs w:val="24"/>
          <w:shd w:val="clear" w:color="auto" w:fill="FFFFFF"/>
        </w:rPr>
        <w:t>.</w:t>
      </w:r>
    </w:p>
    <w:p w14:paraId="34B147A1" w14:textId="77777777" w:rsidR="00A854CE" w:rsidRPr="004D6C95" w:rsidRDefault="00DD66AC" w:rsidP="004D6C95">
      <w:pPr>
        <w:spacing w:line="480" w:lineRule="auto"/>
        <w:ind w:left="720" w:hanging="720"/>
        <w:rPr>
          <w:rFonts w:ascii="Times New Roman" w:hAnsi="Times New Roman" w:cs="Times New Roman"/>
          <w:sz w:val="24"/>
          <w:szCs w:val="24"/>
        </w:rPr>
      </w:pPr>
      <w:r w:rsidRPr="004D6C95">
        <w:rPr>
          <w:rFonts w:ascii="Times New Roman" w:hAnsi="Times New Roman" w:cs="Times New Roman"/>
          <w:sz w:val="24"/>
          <w:szCs w:val="24"/>
          <w:shd w:val="clear" w:color="auto" w:fill="FFFFFF"/>
        </w:rPr>
        <w:t xml:space="preserve">Dwyer, R. E. (2013). The care economy? Gender, economic restructuring, and job polarization in the US labour market. </w:t>
      </w:r>
      <w:r w:rsidRPr="004D6C95">
        <w:rPr>
          <w:rFonts w:ascii="Times New Roman" w:hAnsi="Times New Roman" w:cs="Times New Roman"/>
          <w:i/>
          <w:iCs/>
          <w:sz w:val="24"/>
          <w:szCs w:val="24"/>
          <w:shd w:val="clear" w:color="auto" w:fill="FFFFFF"/>
        </w:rPr>
        <w:t>American Sociological Review</w:t>
      </w:r>
      <w:r w:rsidRPr="004D6C95">
        <w:rPr>
          <w:rFonts w:ascii="Times New Roman" w:hAnsi="Times New Roman" w:cs="Times New Roman"/>
          <w:sz w:val="24"/>
          <w:szCs w:val="24"/>
          <w:shd w:val="clear" w:color="auto" w:fill="FFFFFF"/>
        </w:rPr>
        <w:t>, </w:t>
      </w:r>
      <w:r w:rsidRPr="004D6C95">
        <w:rPr>
          <w:rFonts w:ascii="Times New Roman" w:hAnsi="Times New Roman" w:cs="Times New Roman"/>
          <w:i/>
          <w:iCs/>
          <w:sz w:val="24"/>
          <w:szCs w:val="24"/>
          <w:shd w:val="clear" w:color="auto" w:fill="FFFFFF"/>
        </w:rPr>
        <w:t>78</w:t>
      </w:r>
      <w:r w:rsidRPr="004D6C95">
        <w:rPr>
          <w:rFonts w:ascii="Times New Roman" w:hAnsi="Times New Roman" w:cs="Times New Roman"/>
          <w:sz w:val="24"/>
          <w:szCs w:val="24"/>
          <w:shd w:val="clear" w:color="auto" w:fill="FFFFFF"/>
        </w:rPr>
        <w:t>(3), 390-416.</w:t>
      </w:r>
    </w:p>
    <w:p w14:paraId="2D8AE156" w14:textId="77777777" w:rsidR="00A854CE" w:rsidRPr="004D6C95" w:rsidRDefault="00DD66AC" w:rsidP="004D6C95">
      <w:pPr>
        <w:spacing w:line="480" w:lineRule="auto"/>
        <w:ind w:left="720" w:hanging="720"/>
        <w:rPr>
          <w:rFonts w:ascii="Times New Roman" w:hAnsi="Times New Roman" w:cs="Times New Roman"/>
          <w:sz w:val="24"/>
          <w:szCs w:val="24"/>
        </w:rPr>
      </w:pPr>
      <w:r w:rsidRPr="004D6C95">
        <w:rPr>
          <w:rFonts w:ascii="Times New Roman" w:hAnsi="Times New Roman" w:cs="Times New Roman"/>
          <w:sz w:val="24"/>
          <w:szCs w:val="24"/>
          <w:shd w:val="clear" w:color="auto" w:fill="FFFFFF"/>
        </w:rPr>
        <w:t>Haltiwanger, J., Hathaway, I., &amp; Miranda, J. (2014). Declining business dynamism in the US high-technology sector.</w:t>
      </w:r>
    </w:p>
    <w:p w14:paraId="43F370B7" w14:textId="77777777" w:rsidR="00A854CE" w:rsidRPr="004D6C95" w:rsidRDefault="00DD66AC" w:rsidP="004D6C95">
      <w:pPr>
        <w:spacing w:line="480" w:lineRule="auto"/>
        <w:ind w:left="720" w:hanging="720"/>
        <w:rPr>
          <w:rFonts w:ascii="Times New Roman" w:hAnsi="Times New Roman" w:cs="Times New Roman"/>
          <w:sz w:val="24"/>
          <w:szCs w:val="24"/>
        </w:rPr>
      </w:pPr>
      <w:r w:rsidRPr="004D6C95">
        <w:rPr>
          <w:rFonts w:ascii="Times New Roman" w:hAnsi="Times New Roman" w:cs="Times New Roman"/>
          <w:sz w:val="24"/>
          <w:szCs w:val="24"/>
          <w:shd w:val="clear" w:color="auto" w:fill="FFFFFF"/>
        </w:rPr>
        <w:t>Katz, L. (2014). Long-term unemployment in the Great Recession. </w:t>
      </w:r>
      <w:r w:rsidRPr="004D6C95">
        <w:rPr>
          <w:rFonts w:ascii="Times New Roman" w:hAnsi="Times New Roman" w:cs="Times New Roman"/>
          <w:iCs/>
          <w:sz w:val="24"/>
          <w:szCs w:val="24"/>
          <w:shd w:val="clear" w:color="auto" w:fill="FFFFFF"/>
        </w:rPr>
        <w:t>Members-only Library</w:t>
      </w:r>
      <w:r w:rsidRPr="004D6C95">
        <w:rPr>
          <w:rFonts w:ascii="Times New Roman" w:hAnsi="Times New Roman" w:cs="Times New Roman"/>
          <w:sz w:val="24"/>
          <w:szCs w:val="24"/>
          <w:shd w:val="clear" w:color="auto" w:fill="FFFFFF"/>
        </w:rPr>
        <w:t>.</w:t>
      </w:r>
    </w:p>
    <w:p w14:paraId="6D37F977" w14:textId="77777777" w:rsidR="00A854CE" w:rsidRPr="004D6C95" w:rsidRDefault="00DD66AC" w:rsidP="004D6C95">
      <w:pPr>
        <w:spacing w:line="480" w:lineRule="auto"/>
        <w:ind w:left="720" w:hanging="720"/>
        <w:rPr>
          <w:rFonts w:ascii="Times New Roman" w:hAnsi="Times New Roman" w:cs="Times New Roman"/>
          <w:sz w:val="24"/>
          <w:szCs w:val="24"/>
        </w:rPr>
      </w:pPr>
      <w:r w:rsidRPr="004D6C95">
        <w:rPr>
          <w:rFonts w:ascii="Times New Roman" w:hAnsi="Times New Roman" w:cs="Times New Roman"/>
          <w:sz w:val="24"/>
          <w:szCs w:val="24"/>
          <w:shd w:val="clear" w:color="auto" w:fill="FFFFFF"/>
        </w:rPr>
        <w:t>Summers, L. H. (2014). US economic prospects: Secular stagnation, hysteresis, and the zero lower bound. </w:t>
      </w:r>
      <w:r w:rsidRPr="004D6C95">
        <w:rPr>
          <w:rFonts w:ascii="Times New Roman" w:hAnsi="Times New Roman" w:cs="Times New Roman"/>
          <w:i/>
          <w:iCs/>
          <w:sz w:val="24"/>
          <w:szCs w:val="24"/>
          <w:shd w:val="clear" w:color="auto" w:fill="FFFFFF"/>
        </w:rPr>
        <w:t>Business Economics</w:t>
      </w:r>
      <w:r w:rsidRPr="004D6C95">
        <w:rPr>
          <w:rFonts w:ascii="Times New Roman" w:hAnsi="Times New Roman" w:cs="Times New Roman"/>
          <w:sz w:val="24"/>
          <w:szCs w:val="24"/>
          <w:shd w:val="clear" w:color="auto" w:fill="FFFFFF"/>
        </w:rPr>
        <w:t>, </w:t>
      </w:r>
      <w:r w:rsidRPr="004D6C95">
        <w:rPr>
          <w:rFonts w:ascii="Times New Roman" w:hAnsi="Times New Roman" w:cs="Times New Roman"/>
          <w:i/>
          <w:iCs/>
          <w:sz w:val="24"/>
          <w:szCs w:val="24"/>
          <w:shd w:val="clear" w:color="auto" w:fill="FFFFFF"/>
        </w:rPr>
        <w:t>49</w:t>
      </w:r>
      <w:r w:rsidRPr="004D6C95">
        <w:rPr>
          <w:rFonts w:ascii="Times New Roman" w:hAnsi="Times New Roman" w:cs="Times New Roman"/>
          <w:sz w:val="24"/>
          <w:szCs w:val="24"/>
          <w:shd w:val="clear" w:color="auto" w:fill="FFFFFF"/>
        </w:rPr>
        <w:t>(2), 65-73.</w:t>
      </w:r>
    </w:p>
    <w:p w14:paraId="176A3408" w14:textId="77777777" w:rsidR="00A854CE" w:rsidRPr="004D6C95" w:rsidRDefault="00DD66AC" w:rsidP="004D6C95">
      <w:pPr>
        <w:spacing w:line="480" w:lineRule="auto"/>
        <w:ind w:left="720" w:hanging="720"/>
        <w:rPr>
          <w:rFonts w:ascii="Times New Roman" w:hAnsi="Times New Roman" w:cs="Times New Roman"/>
          <w:sz w:val="24"/>
          <w:szCs w:val="24"/>
        </w:rPr>
      </w:pPr>
      <w:r w:rsidRPr="004D6C95">
        <w:rPr>
          <w:rFonts w:ascii="Times New Roman" w:hAnsi="Times New Roman" w:cs="Times New Roman"/>
          <w:sz w:val="24"/>
          <w:szCs w:val="24"/>
          <w:shd w:val="clear" w:color="auto" w:fill="FFFFFF"/>
        </w:rPr>
        <w:t>Syverson, C. (2017). Challenges to mismeasurement explanations for the US productivity slowdown. </w:t>
      </w:r>
      <w:r w:rsidRPr="004D6C95">
        <w:rPr>
          <w:rFonts w:ascii="Times New Roman" w:hAnsi="Times New Roman" w:cs="Times New Roman"/>
          <w:i/>
          <w:iCs/>
          <w:sz w:val="24"/>
          <w:szCs w:val="24"/>
          <w:shd w:val="clear" w:color="auto" w:fill="FFFFFF"/>
        </w:rPr>
        <w:t>Journal of Economic Perspectives</w:t>
      </w:r>
      <w:r w:rsidRPr="004D6C95">
        <w:rPr>
          <w:rFonts w:ascii="Times New Roman" w:hAnsi="Times New Roman" w:cs="Times New Roman"/>
          <w:sz w:val="24"/>
          <w:szCs w:val="24"/>
          <w:shd w:val="clear" w:color="auto" w:fill="FFFFFF"/>
        </w:rPr>
        <w:t>, </w:t>
      </w:r>
      <w:r w:rsidRPr="004D6C95">
        <w:rPr>
          <w:rFonts w:ascii="Times New Roman" w:hAnsi="Times New Roman" w:cs="Times New Roman"/>
          <w:i/>
          <w:iCs/>
          <w:sz w:val="24"/>
          <w:szCs w:val="24"/>
          <w:shd w:val="clear" w:color="auto" w:fill="FFFFFF"/>
        </w:rPr>
        <w:t>31</w:t>
      </w:r>
      <w:r w:rsidRPr="004D6C95">
        <w:rPr>
          <w:rFonts w:ascii="Times New Roman" w:hAnsi="Times New Roman" w:cs="Times New Roman"/>
          <w:sz w:val="24"/>
          <w:szCs w:val="24"/>
          <w:shd w:val="clear" w:color="auto" w:fill="FFFFFF"/>
        </w:rPr>
        <w:t>(2), 165-186.</w:t>
      </w:r>
    </w:p>
    <w:sectPr w:rsidR="00A854CE" w:rsidRPr="004D6C95" w:rsidSect="00022E8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137C1" w14:textId="77777777" w:rsidR="00A35B3B" w:rsidRDefault="00A35B3B">
      <w:pPr>
        <w:spacing w:after="0" w:line="240" w:lineRule="auto"/>
      </w:pPr>
      <w:r>
        <w:separator/>
      </w:r>
    </w:p>
  </w:endnote>
  <w:endnote w:type="continuationSeparator" w:id="0">
    <w:p w14:paraId="3E931E5D" w14:textId="77777777" w:rsidR="00A35B3B" w:rsidRDefault="00A35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824EE" w14:textId="77777777" w:rsidR="00A35B3B" w:rsidRDefault="00A35B3B">
      <w:pPr>
        <w:spacing w:after="0" w:line="240" w:lineRule="auto"/>
      </w:pPr>
      <w:r>
        <w:separator/>
      </w:r>
    </w:p>
  </w:footnote>
  <w:footnote w:type="continuationSeparator" w:id="0">
    <w:p w14:paraId="33D17FE0" w14:textId="77777777" w:rsidR="00A35B3B" w:rsidRDefault="00A35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8"/>
        <w:szCs w:val="18"/>
      </w:rPr>
      <w:id w:val="824859365"/>
      <w:docPartObj>
        <w:docPartGallery w:val="Page Numbers (Top of Page)"/>
        <w:docPartUnique/>
      </w:docPartObj>
    </w:sdtPr>
    <w:sdtEndPr>
      <w:rPr>
        <w:noProof/>
      </w:rPr>
    </w:sdtEndPr>
    <w:sdtContent>
      <w:p w14:paraId="0367F851" w14:textId="448D527B" w:rsidR="00022E88" w:rsidRPr="00A24D0B" w:rsidRDefault="00A24D0B">
        <w:pPr>
          <w:pStyle w:val="Header"/>
          <w:jc w:val="right"/>
          <w:rPr>
            <w:rFonts w:ascii="Times New Roman" w:hAnsi="Times New Roman" w:cs="Times New Roman"/>
            <w:sz w:val="18"/>
            <w:szCs w:val="18"/>
          </w:rPr>
        </w:pPr>
        <w:sdt>
          <w:sdtPr>
            <w:rPr>
              <w:rFonts w:ascii="Times New Roman" w:hAnsi="Times New Roman" w:cs="Times New Roman"/>
              <w:sz w:val="18"/>
              <w:szCs w:val="18"/>
            </w:rPr>
            <w:id w:val="-721980662"/>
            <w:docPartObj>
              <w:docPartGallery w:val="Page Numbers (Top of Page)"/>
              <w:docPartUnique/>
            </w:docPartObj>
          </w:sdtPr>
          <w:sdtContent>
            <w:r w:rsidRPr="00A24D0B">
              <w:rPr>
                <w:rFonts w:ascii="Times New Roman" w:hAnsi="Times New Roman" w:cs="Times New Roman"/>
                <w:sz w:val="18"/>
                <w:szCs w:val="18"/>
              </w:rPr>
              <w:t xml:space="preserve"> ECONOMIC CHALLENGES FACING THE UNITED STATES </w:t>
            </w:r>
          </w:sdtContent>
        </w:sdt>
        <w:r w:rsidRPr="00A24D0B">
          <w:rPr>
            <w:rFonts w:ascii="Times New Roman" w:hAnsi="Times New Roman" w:cs="Times New Roman"/>
            <w:sz w:val="18"/>
            <w:szCs w:val="18"/>
          </w:rPr>
          <w:t xml:space="preserve">AND STRATEGIES OF ADDRESSING THEM </w:t>
        </w:r>
        <w:r>
          <w:rPr>
            <w:rFonts w:ascii="Times New Roman" w:hAnsi="Times New Roman" w:cs="Times New Roman"/>
            <w:sz w:val="18"/>
            <w:szCs w:val="18"/>
          </w:rPr>
          <w:t xml:space="preserve">                  </w:t>
        </w:r>
        <w:r w:rsidR="00DD66AC" w:rsidRPr="00A24D0B">
          <w:rPr>
            <w:rFonts w:ascii="Times New Roman" w:hAnsi="Times New Roman" w:cs="Times New Roman"/>
            <w:sz w:val="18"/>
            <w:szCs w:val="18"/>
          </w:rPr>
          <w:fldChar w:fldCharType="begin"/>
        </w:r>
        <w:r w:rsidR="00DD66AC" w:rsidRPr="00A24D0B">
          <w:rPr>
            <w:rFonts w:ascii="Times New Roman" w:hAnsi="Times New Roman" w:cs="Times New Roman"/>
            <w:sz w:val="18"/>
            <w:szCs w:val="18"/>
          </w:rPr>
          <w:instrText xml:space="preserve"> PAGE   \* MERGEFORMAT </w:instrText>
        </w:r>
        <w:r w:rsidR="00DD66AC" w:rsidRPr="00A24D0B">
          <w:rPr>
            <w:rFonts w:ascii="Times New Roman" w:hAnsi="Times New Roman" w:cs="Times New Roman"/>
            <w:sz w:val="18"/>
            <w:szCs w:val="18"/>
          </w:rPr>
          <w:fldChar w:fldCharType="separate"/>
        </w:r>
        <w:r>
          <w:rPr>
            <w:rFonts w:ascii="Times New Roman" w:hAnsi="Times New Roman" w:cs="Times New Roman"/>
            <w:noProof/>
            <w:sz w:val="18"/>
            <w:szCs w:val="18"/>
          </w:rPr>
          <w:t>9</w:t>
        </w:r>
        <w:r w:rsidR="00DD66AC" w:rsidRPr="00A24D0B">
          <w:rPr>
            <w:rFonts w:ascii="Times New Roman" w:hAnsi="Times New Roman" w:cs="Times New Roman"/>
            <w:noProof/>
            <w:sz w:val="18"/>
            <w:szCs w:val="18"/>
          </w:rPr>
          <w:fldChar w:fldCharType="end"/>
        </w:r>
      </w:p>
    </w:sdtContent>
  </w:sdt>
  <w:p w14:paraId="46ADEADB" w14:textId="77777777" w:rsidR="00022E88" w:rsidRPr="00022E88" w:rsidRDefault="00A35B3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45526" w14:textId="4062AD04" w:rsidR="00022E88" w:rsidRPr="00A24D0B" w:rsidRDefault="00DD66AC" w:rsidP="00022E88">
    <w:pPr>
      <w:pStyle w:val="Header"/>
      <w:rPr>
        <w:rFonts w:ascii="Times New Roman" w:hAnsi="Times New Roman" w:cs="Times New Roman"/>
        <w:sz w:val="16"/>
        <w:szCs w:val="16"/>
      </w:rPr>
    </w:pPr>
    <w:r w:rsidRPr="00A24D0B">
      <w:rPr>
        <w:rFonts w:ascii="Times New Roman" w:hAnsi="Times New Roman" w:cs="Times New Roman"/>
        <w:sz w:val="16"/>
        <w:szCs w:val="16"/>
      </w:rPr>
      <w:t>Running head:</w:t>
    </w:r>
    <w:sdt>
      <w:sdtPr>
        <w:rPr>
          <w:rFonts w:ascii="Times New Roman" w:hAnsi="Times New Roman" w:cs="Times New Roman"/>
          <w:sz w:val="16"/>
          <w:szCs w:val="16"/>
        </w:rPr>
        <w:id w:val="-1538500216"/>
        <w:docPartObj>
          <w:docPartGallery w:val="Page Numbers (Top of Page)"/>
          <w:docPartUnique/>
        </w:docPartObj>
      </w:sdtPr>
      <w:sdtEndPr>
        <w:rPr>
          <w:noProof/>
        </w:rPr>
      </w:sdtEndPr>
      <w:sdtContent>
        <w:r w:rsidR="00A24D0B" w:rsidRPr="00A24D0B">
          <w:rPr>
            <w:rFonts w:ascii="Times New Roman" w:hAnsi="Times New Roman" w:cs="Times New Roman"/>
            <w:sz w:val="16"/>
            <w:szCs w:val="16"/>
          </w:rPr>
          <w:t xml:space="preserve"> ECONOMIC CHALLENGES FACING THE UNITED STATES </w:t>
        </w:r>
      </w:sdtContent>
    </w:sdt>
    <w:r w:rsidR="00A24D0B" w:rsidRPr="00A24D0B">
      <w:rPr>
        <w:rFonts w:ascii="Times New Roman" w:hAnsi="Times New Roman" w:cs="Times New Roman"/>
        <w:noProof/>
        <w:sz w:val="16"/>
        <w:szCs w:val="16"/>
      </w:rPr>
      <w:t>AND STRATEGIES OF ADDRESSING THEM</w:t>
    </w:r>
  </w:p>
  <w:p w14:paraId="2483732A" w14:textId="77777777" w:rsidR="00022E88" w:rsidRPr="00022E88" w:rsidRDefault="00A35B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exMDMxNDEyMzI0tzRV0lEKTi0uzszPAykwrAUAZVDQ2iwAAAA="/>
  </w:docVars>
  <w:rsids>
    <w:rsidRoot w:val="00E54A43"/>
    <w:rsid w:val="00931B0B"/>
    <w:rsid w:val="00A24D0B"/>
    <w:rsid w:val="00A35B3B"/>
    <w:rsid w:val="00A555EB"/>
    <w:rsid w:val="00BC6D88"/>
    <w:rsid w:val="00DD66AC"/>
    <w:rsid w:val="00E54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8C882"/>
  <w15:chartTrackingRefBased/>
  <w15:docId w15:val="{DDF82327-B067-4808-A6B0-51CF892E5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E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E88"/>
  </w:style>
  <w:style w:type="paragraph" w:styleId="Footer">
    <w:name w:val="footer"/>
    <w:basedOn w:val="Normal"/>
    <w:link w:val="FooterChar"/>
    <w:uiPriority w:val="99"/>
    <w:unhideWhenUsed/>
    <w:rsid w:val="00022E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E8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555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5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10</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Antony Ouma</cp:lastModifiedBy>
  <cp:revision>22</cp:revision>
  <dcterms:created xsi:type="dcterms:W3CDTF">2017-12-11T17:20:00Z</dcterms:created>
  <dcterms:modified xsi:type="dcterms:W3CDTF">2017-12-11T23:52:00Z</dcterms:modified>
</cp:coreProperties>
</file>